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D4" w:rsidRDefault="00303882" w:rsidP="00F221D4">
      <w:pPr>
        <w:tabs>
          <w:tab w:val="left" w:pos="9288"/>
        </w:tabs>
        <w:ind w:left="36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581900" cy="10706100"/>
            <wp:effectExtent l="19050" t="0" r="0" b="0"/>
            <wp:docPr id="1" name="Рисунок 1" descr="Ра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1D4" w:rsidRDefault="00F221D4" w:rsidP="00867639">
      <w:pPr>
        <w:tabs>
          <w:tab w:val="left" w:pos="9288"/>
        </w:tabs>
        <w:ind w:left="360"/>
        <w:jc w:val="center"/>
        <w:rPr>
          <w:b/>
        </w:rPr>
      </w:pPr>
    </w:p>
    <w:p w:rsidR="00867639" w:rsidRDefault="00867639" w:rsidP="00867639">
      <w:pPr>
        <w:tabs>
          <w:tab w:val="left" w:pos="15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записка.</w:t>
      </w:r>
    </w:p>
    <w:p w:rsidR="00867639" w:rsidRDefault="00867639" w:rsidP="00867639">
      <w:pPr>
        <w:tabs>
          <w:tab w:val="left" w:pos="1540"/>
        </w:tabs>
        <w:jc w:val="center"/>
      </w:pPr>
    </w:p>
    <w:p w:rsidR="00867639" w:rsidRDefault="00867639" w:rsidP="00867639">
      <w:pPr>
        <w:pStyle w:val="20"/>
        <w:ind w:firstLine="720"/>
        <w:jc w:val="both"/>
        <w:rPr>
          <w:sz w:val="26"/>
        </w:rPr>
      </w:pPr>
      <w:r>
        <w:rPr>
          <w:sz w:val="26"/>
        </w:rPr>
        <w:t>Рабочая программа по курсу «Основы безопасности жизнедеятельности» для 8 класса составлена на основе программы «Основы безопасности жизнедеятельности» под общей редакцией А.Т. Смирнова.</w:t>
      </w:r>
      <w:r w:rsidR="00A1758D">
        <w:rPr>
          <w:sz w:val="26"/>
        </w:rPr>
        <w:t xml:space="preserve"> 2007 г.</w:t>
      </w:r>
    </w:p>
    <w:p w:rsidR="00867639" w:rsidRDefault="00867639" w:rsidP="00867639">
      <w:pPr>
        <w:pStyle w:val="21"/>
        <w:jc w:val="both"/>
        <w:rPr>
          <w:sz w:val="26"/>
        </w:rPr>
      </w:pPr>
      <w:r>
        <w:rPr>
          <w:sz w:val="26"/>
        </w:rPr>
        <w:t>Предлагаемая программа рассчитана на изучение курса «основ безопасности жизнедеятельности» в 8 классе в течение 35 часов учебного времени. Минимальное  количество учебных часов в неделю – 1.</w:t>
      </w:r>
    </w:p>
    <w:p w:rsidR="00867639" w:rsidRDefault="00867639" w:rsidP="00867639">
      <w:pPr>
        <w:tabs>
          <w:tab w:val="left" w:pos="1540"/>
        </w:tabs>
        <w:ind w:firstLine="720"/>
        <w:jc w:val="both"/>
        <w:rPr>
          <w:sz w:val="26"/>
        </w:rPr>
      </w:pPr>
      <w:r>
        <w:rPr>
          <w:sz w:val="26"/>
        </w:rPr>
        <w:t>Программа полностью реализует требования образовательного стандарта «Безопасность жизнедеятельности», который обеспечивает овладение учащимися минимума знаний в чрезвычайных ситуациях.</w:t>
      </w:r>
    </w:p>
    <w:p w:rsidR="00867639" w:rsidRDefault="00867639" w:rsidP="00867639">
      <w:pPr>
        <w:jc w:val="both"/>
        <w:rPr>
          <w:sz w:val="26"/>
        </w:rPr>
      </w:pPr>
      <w:r>
        <w:rPr>
          <w:sz w:val="26"/>
        </w:rPr>
        <w:t>Минимум содержания образования определяется следующими основными содержательными линиями: иметь необходимые знания по предупреждению и ликвидации чрезвычайных ситуаций; безопасное поведение в криминогенных ситуациях; правильная оценка ситуации при пожаре и взрыве; основные мероприятия гражданской обороны в мирное время; правила поведения при авариях на химических производствах, на радиационно-опасных объектах; при гидродинамических авариях; предупреждении травм в старшем школьном возрасте, продолжается изучение вопросов, связанных с основами оказания первой медицинской помощи, более глубокое ознакомление с индивидуальной системой здорового образа жизни; правила безопасного поведения на улицах и дорогах. Учебные темы распределены с учетом возраста. Все эти знания должны помочь учащимся в обеспечении сохранности жизни и здоровья.</w:t>
      </w:r>
    </w:p>
    <w:p w:rsidR="00867639" w:rsidRDefault="00867639" w:rsidP="00867639">
      <w:pPr>
        <w:rPr>
          <w:sz w:val="26"/>
        </w:rPr>
      </w:pPr>
    </w:p>
    <w:p w:rsidR="00867639" w:rsidRDefault="00867639" w:rsidP="00867639">
      <w:pPr>
        <w:jc w:val="center"/>
        <w:rPr>
          <w:b/>
          <w:sz w:val="26"/>
        </w:rPr>
      </w:pPr>
      <w:r>
        <w:rPr>
          <w:b/>
          <w:sz w:val="26"/>
        </w:rPr>
        <w:t>Цели и задачи курса:</w:t>
      </w:r>
    </w:p>
    <w:p w:rsidR="00867639" w:rsidRDefault="00867639" w:rsidP="00867639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6"/>
        </w:rPr>
      </w:pPr>
      <w:r>
        <w:rPr>
          <w:sz w:val="26"/>
        </w:rPr>
        <w:t>Освоение знаний по предупреждению и ликвидации чрезвычайных ситуаций во время аварий и катастроф техногенного характера, пожаров и взрывов;</w:t>
      </w:r>
    </w:p>
    <w:p w:rsidR="00867639" w:rsidRDefault="00867639" w:rsidP="00867639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6"/>
        </w:rPr>
      </w:pPr>
      <w:r>
        <w:rPr>
          <w:sz w:val="26"/>
        </w:rPr>
        <w:t>Знание основных мероприятий гражданской обороны по защите населения, проводимые в мирное время;</w:t>
      </w:r>
    </w:p>
    <w:p w:rsidR="00867639" w:rsidRDefault="00867639" w:rsidP="00867639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6"/>
        </w:rPr>
      </w:pPr>
      <w:r>
        <w:rPr>
          <w:sz w:val="26"/>
        </w:rPr>
        <w:t>Изучение правил поведения во время аварий с выбросом сильнодействующих ядовитых и радиоактивных веществ; правила поведения во время гидродинамических авариях;</w:t>
      </w:r>
    </w:p>
    <w:p w:rsidR="00867639" w:rsidRDefault="00867639" w:rsidP="00867639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6"/>
        </w:rPr>
      </w:pPr>
      <w:r>
        <w:rPr>
          <w:sz w:val="26"/>
        </w:rPr>
        <w:t>Ознакомление с правилами безопасного поведения в криминогенных ситуациях;</w:t>
      </w:r>
    </w:p>
    <w:p w:rsidR="00867639" w:rsidRDefault="00867639" w:rsidP="00867639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6"/>
        </w:rPr>
      </w:pPr>
      <w:r>
        <w:rPr>
          <w:sz w:val="26"/>
        </w:rPr>
        <w:t>Изучение правил поведения школьников для предупреждения причин травматизма;</w:t>
      </w:r>
    </w:p>
    <w:p w:rsidR="00867639" w:rsidRDefault="00867639" w:rsidP="00867639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6"/>
        </w:rPr>
      </w:pPr>
      <w:r>
        <w:rPr>
          <w:sz w:val="26"/>
        </w:rPr>
        <w:t>Изучение и освоение основ медицинских знаний и правил оказания первой медицинской помощи, основ здорового образа жизни;</w:t>
      </w:r>
    </w:p>
    <w:p w:rsidR="00867639" w:rsidRDefault="00867639" w:rsidP="00867639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6"/>
        </w:rPr>
      </w:pPr>
      <w:r>
        <w:rPr>
          <w:sz w:val="26"/>
        </w:rPr>
        <w:t>Знание основных правил дорожного движения.</w:t>
      </w:r>
    </w:p>
    <w:p w:rsidR="00867639" w:rsidRDefault="00867639" w:rsidP="00867639">
      <w:pPr>
        <w:rPr>
          <w:b/>
          <w:sz w:val="26"/>
        </w:rPr>
      </w:pPr>
    </w:p>
    <w:p w:rsidR="007C7A28" w:rsidRDefault="00867639" w:rsidP="00267869">
      <w:pPr>
        <w:jc w:val="both"/>
        <w:rPr>
          <w:sz w:val="26"/>
        </w:rPr>
      </w:pPr>
      <w:r>
        <w:rPr>
          <w:b/>
          <w:sz w:val="26"/>
        </w:rPr>
        <w:t>Главная задача курса</w:t>
      </w:r>
      <w:r>
        <w:rPr>
          <w:sz w:val="26"/>
        </w:rPr>
        <w:t xml:space="preserve"> 8 класса – дать учащимся знания, умения, навыки выживания в различных жизненных ситуациях.</w:t>
      </w:r>
    </w:p>
    <w:p w:rsidR="00267869" w:rsidRDefault="00267869" w:rsidP="00267869">
      <w:pPr>
        <w:jc w:val="both"/>
        <w:rPr>
          <w:b/>
          <w:sz w:val="26"/>
        </w:rPr>
      </w:pPr>
    </w:p>
    <w:p w:rsidR="00867639" w:rsidRDefault="00867639" w:rsidP="00867639">
      <w:pPr>
        <w:jc w:val="center"/>
        <w:rPr>
          <w:b/>
          <w:sz w:val="26"/>
        </w:rPr>
      </w:pPr>
      <w:r>
        <w:rPr>
          <w:b/>
          <w:sz w:val="26"/>
        </w:rPr>
        <w:t>Общая характеристика учебного процесса:</w:t>
      </w:r>
    </w:p>
    <w:p w:rsidR="00867639" w:rsidRDefault="00867639" w:rsidP="00867639">
      <w:pPr>
        <w:jc w:val="both"/>
        <w:rPr>
          <w:sz w:val="26"/>
        </w:rPr>
      </w:pPr>
      <w:r>
        <w:rPr>
          <w:sz w:val="26"/>
        </w:rPr>
        <w:t xml:space="preserve"> В ходе изложения учебного материала используются активные методы обучения:</w:t>
      </w:r>
    </w:p>
    <w:p w:rsidR="00867639" w:rsidRDefault="00867639" w:rsidP="00867639">
      <w:pPr>
        <w:numPr>
          <w:ilvl w:val="0"/>
          <w:numId w:val="3"/>
        </w:numPr>
        <w:jc w:val="both"/>
        <w:rPr>
          <w:sz w:val="26"/>
        </w:rPr>
      </w:pPr>
      <w:r>
        <w:rPr>
          <w:sz w:val="26"/>
        </w:rPr>
        <w:t>Урок, сочетающий урок с объяснением;</w:t>
      </w:r>
    </w:p>
    <w:p w:rsidR="00867639" w:rsidRDefault="00867639" w:rsidP="00867639">
      <w:pPr>
        <w:numPr>
          <w:ilvl w:val="0"/>
          <w:numId w:val="3"/>
        </w:numPr>
        <w:jc w:val="both"/>
        <w:rPr>
          <w:sz w:val="26"/>
        </w:rPr>
      </w:pPr>
      <w:r>
        <w:rPr>
          <w:sz w:val="26"/>
        </w:rPr>
        <w:t>Вопросы и задания, помогающие овладеть методами логического мышления, опытом творческой деятельности и выполняющие функцию закрепления знаний;</w:t>
      </w:r>
    </w:p>
    <w:p w:rsidR="00867639" w:rsidRDefault="00867639" w:rsidP="00867639">
      <w:pPr>
        <w:numPr>
          <w:ilvl w:val="0"/>
          <w:numId w:val="3"/>
        </w:numPr>
        <w:jc w:val="both"/>
        <w:rPr>
          <w:sz w:val="26"/>
        </w:rPr>
      </w:pPr>
      <w:r>
        <w:rPr>
          <w:sz w:val="26"/>
        </w:rPr>
        <w:t>Фронтальная, групповая и индивидуальная организация познавательной деятельности;</w:t>
      </w:r>
    </w:p>
    <w:p w:rsidR="00867639" w:rsidRDefault="00867639" w:rsidP="00867639">
      <w:pPr>
        <w:numPr>
          <w:ilvl w:val="0"/>
          <w:numId w:val="3"/>
        </w:numPr>
        <w:jc w:val="both"/>
        <w:rPr>
          <w:sz w:val="26"/>
        </w:rPr>
      </w:pPr>
      <w:r>
        <w:rPr>
          <w:sz w:val="26"/>
        </w:rPr>
        <w:t>Лекция с элементами беседы;</w:t>
      </w:r>
    </w:p>
    <w:p w:rsidR="00867639" w:rsidRDefault="00867639" w:rsidP="00867639">
      <w:pPr>
        <w:numPr>
          <w:ilvl w:val="0"/>
          <w:numId w:val="3"/>
        </w:numPr>
        <w:jc w:val="both"/>
        <w:rPr>
          <w:sz w:val="26"/>
        </w:rPr>
      </w:pPr>
      <w:r>
        <w:rPr>
          <w:sz w:val="26"/>
        </w:rPr>
        <w:lastRenderedPageBreak/>
        <w:t>Работа с документами;</w:t>
      </w:r>
    </w:p>
    <w:p w:rsidR="00867639" w:rsidRDefault="00867639" w:rsidP="00867639">
      <w:pPr>
        <w:numPr>
          <w:ilvl w:val="0"/>
          <w:numId w:val="3"/>
        </w:numPr>
        <w:jc w:val="both"/>
        <w:rPr>
          <w:sz w:val="26"/>
        </w:rPr>
      </w:pPr>
      <w:r>
        <w:rPr>
          <w:sz w:val="26"/>
        </w:rPr>
        <w:t>Пересказывание текста учебника в связной монологической форме;</w:t>
      </w:r>
    </w:p>
    <w:p w:rsidR="00867639" w:rsidRDefault="00867639" w:rsidP="00867639">
      <w:pPr>
        <w:numPr>
          <w:ilvl w:val="0"/>
          <w:numId w:val="3"/>
        </w:numPr>
        <w:jc w:val="both"/>
        <w:rPr>
          <w:sz w:val="26"/>
        </w:rPr>
      </w:pPr>
      <w:r>
        <w:rPr>
          <w:sz w:val="26"/>
        </w:rPr>
        <w:t>Раскрывать содержание иллюстраций.</w:t>
      </w:r>
    </w:p>
    <w:p w:rsidR="00867639" w:rsidRDefault="00867639" w:rsidP="00867639">
      <w:pPr>
        <w:jc w:val="both"/>
        <w:rPr>
          <w:sz w:val="26"/>
        </w:rPr>
      </w:pPr>
    </w:p>
    <w:p w:rsidR="00867639" w:rsidRDefault="00867639" w:rsidP="00867639">
      <w:pPr>
        <w:jc w:val="center"/>
        <w:rPr>
          <w:b/>
          <w:sz w:val="26"/>
        </w:rPr>
      </w:pPr>
      <w:r>
        <w:rPr>
          <w:b/>
          <w:sz w:val="26"/>
        </w:rPr>
        <w:t>УМК:</w:t>
      </w:r>
    </w:p>
    <w:p w:rsidR="007C7A28" w:rsidRDefault="00867639" w:rsidP="00867639">
      <w:pPr>
        <w:jc w:val="both"/>
        <w:rPr>
          <w:sz w:val="26"/>
        </w:rPr>
      </w:pPr>
      <w:r>
        <w:rPr>
          <w:sz w:val="26"/>
        </w:rPr>
        <w:t xml:space="preserve">         Программы общеобразовательных учреждений «Основы безопасности жизнедеятельности» 1-11 классы. Под общей редакцией А.Т. Смирнова. Москва «Просвещение» 200</w:t>
      </w:r>
      <w:r w:rsidR="00500C17">
        <w:rPr>
          <w:sz w:val="26"/>
        </w:rPr>
        <w:t>7</w:t>
      </w:r>
      <w:r>
        <w:rPr>
          <w:sz w:val="26"/>
        </w:rPr>
        <w:t xml:space="preserve">г. </w:t>
      </w:r>
    </w:p>
    <w:p w:rsidR="00144DE6" w:rsidRDefault="007C7A28" w:rsidP="00144DE6">
      <w:pPr>
        <w:jc w:val="both"/>
        <w:rPr>
          <w:sz w:val="26"/>
        </w:rPr>
      </w:pPr>
      <w:r>
        <w:rPr>
          <w:sz w:val="26"/>
        </w:rPr>
        <w:t xml:space="preserve">          </w:t>
      </w:r>
      <w:r w:rsidR="00867639">
        <w:rPr>
          <w:sz w:val="26"/>
        </w:rPr>
        <w:t>Учебник – Основы безопасности жизнедеятельности. 8 класс.</w:t>
      </w:r>
      <w:r w:rsidR="00144DE6" w:rsidRPr="00144DE6">
        <w:rPr>
          <w:sz w:val="26"/>
        </w:rPr>
        <w:t xml:space="preserve"> </w:t>
      </w:r>
      <w:r w:rsidR="00144DE6">
        <w:rPr>
          <w:sz w:val="26"/>
        </w:rPr>
        <w:t xml:space="preserve">А.Т.Смирнов Б.О.Хренников. </w:t>
      </w:r>
      <w:r w:rsidR="00323F72">
        <w:rPr>
          <w:sz w:val="26"/>
        </w:rPr>
        <w:t>Москва «Просвещение» 2012</w:t>
      </w:r>
      <w:r w:rsidR="00144DE6">
        <w:rPr>
          <w:sz w:val="26"/>
        </w:rPr>
        <w:t>г.</w:t>
      </w:r>
    </w:p>
    <w:p w:rsidR="00867639" w:rsidRDefault="00867639" w:rsidP="00867639">
      <w:pPr>
        <w:jc w:val="both"/>
        <w:rPr>
          <w:sz w:val="26"/>
        </w:rPr>
      </w:pPr>
      <w:r>
        <w:rPr>
          <w:sz w:val="26"/>
        </w:rPr>
        <w:t xml:space="preserve"> Тематический контроль по ОБЖ. Е.И. Тупикин «Интеллект-центр» Москва 2005г</w:t>
      </w:r>
    </w:p>
    <w:p w:rsidR="00867639" w:rsidRDefault="00867639" w:rsidP="00867639">
      <w:pPr>
        <w:rPr>
          <w:sz w:val="26"/>
        </w:rPr>
      </w:pPr>
    </w:p>
    <w:p w:rsidR="00867639" w:rsidRDefault="00867639" w:rsidP="00867639">
      <w:pPr>
        <w:jc w:val="center"/>
        <w:rPr>
          <w:b/>
          <w:sz w:val="26"/>
        </w:rPr>
      </w:pPr>
      <w:r>
        <w:rPr>
          <w:b/>
          <w:sz w:val="26"/>
        </w:rPr>
        <w:t>Межпредметные связи:</w:t>
      </w:r>
    </w:p>
    <w:p w:rsidR="00867639" w:rsidRDefault="00867639" w:rsidP="00867639">
      <w:pPr>
        <w:rPr>
          <w:sz w:val="26"/>
        </w:rPr>
      </w:pPr>
      <w:r>
        <w:rPr>
          <w:sz w:val="26"/>
        </w:rPr>
        <w:t>География, химия, биология.</w:t>
      </w:r>
    </w:p>
    <w:p w:rsidR="00867639" w:rsidRDefault="00867639" w:rsidP="00867639">
      <w:pPr>
        <w:jc w:val="center"/>
        <w:rPr>
          <w:sz w:val="26"/>
        </w:rPr>
      </w:pPr>
    </w:p>
    <w:p w:rsidR="00867639" w:rsidRDefault="00867639" w:rsidP="00867639">
      <w:pPr>
        <w:jc w:val="center"/>
        <w:rPr>
          <w:b/>
          <w:sz w:val="26"/>
        </w:rPr>
      </w:pPr>
      <w:r>
        <w:rPr>
          <w:b/>
          <w:sz w:val="26"/>
        </w:rPr>
        <w:t>Требования к уровню усвоения дисциплины.</w:t>
      </w:r>
    </w:p>
    <w:p w:rsidR="00867639" w:rsidRDefault="00867639" w:rsidP="00867639">
      <w:pPr>
        <w:ind w:firstLine="720"/>
        <w:jc w:val="both"/>
        <w:rPr>
          <w:sz w:val="26"/>
        </w:rPr>
      </w:pPr>
      <w:r>
        <w:rPr>
          <w:sz w:val="26"/>
        </w:rPr>
        <w:t>Оценка «5» - ответ не требует дополнений, весь материал изложен в полном объеме. Речь хорошая.</w:t>
      </w:r>
    </w:p>
    <w:p w:rsidR="00867639" w:rsidRDefault="00867639" w:rsidP="00867639">
      <w:pPr>
        <w:ind w:firstLine="720"/>
        <w:jc w:val="both"/>
        <w:rPr>
          <w:sz w:val="26"/>
        </w:rPr>
      </w:pPr>
      <w:r>
        <w:rPr>
          <w:sz w:val="26"/>
        </w:rPr>
        <w:t>Оценка «4» - в изложении материала допущены незначительные ошибки, неточности.</w:t>
      </w:r>
    </w:p>
    <w:p w:rsidR="00867639" w:rsidRDefault="00867639" w:rsidP="00867639">
      <w:pPr>
        <w:ind w:firstLine="720"/>
        <w:jc w:val="both"/>
        <w:rPr>
          <w:sz w:val="26"/>
        </w:rPr>
      </w:pPr>
      <w:r>
        <w:rPr>
          <w:sz w:val="26"/>
        </w:rPr>
        <w:t>Оценка «3» - в усвоении и изложении материала имеются существенные пробелы, изложение не самостоятельное (наводящие вопросы учителя, помощь учащихся), в ответе имеются существенные ошибки.</w:t>
      </w:r>
    </w:p>
    <w:p w:rsidR="00867639" w:rsidRDefault="00867639" w:rsidP="00867639">
      <w:pPr>
        <w:pStyle w:val="21"/>
        <w:tabs>
          <w:tab w:val="left" w:pos="708"/>
        </w:tabs>
        <w:jc w:val="both"/>
        <w:rPr>
          <w:sz w:val="26"/>
        </w:rPr>
      </w:pPr>
      <w:r>
        <w:rPr>
          <w:sz w:val="26"/>
        </w:rPr>
        <w:t>Оценка «2» - основное содержание материала по вопросу не раскрыто.</w:t>
      </w:r>
    </w:p>
    <w:p w:rsidR="00867639" w:rsidRDefault="00867639" w:rsidP="00867639">
      <w:pPr>
        <w:rPr>
          <w:sz w:val="26"/>
        </w:rPr>
      </w:pPr>
    </w:p>
    <w:p w:rsidR="00107D0A" w:rsidRDefault="00107D0A" w:rsidP="00107D0A">
      <w:pPr>
        <w:ind w:left="57" w:right="57" w:firstLine="57"/>
        <w:jc w:val="center"/>
        <w:rPr>
          <w:color w:val="000000"/>
        </w:rPr>
      </w:pPr>
      <w:r>
        <w:rPr>
          <w:b/>
          <w:bCs/>
          <w:color w:val="000000"/>
        </w:rPr>
        <w:t>Требования к уровню подготовки по курсу ОБЖ для 8 класса</w:t>
      </w:r>
    </w:p>
    <w:p w:rsidR="00107D0A" w:rsidRDefault="00107D0A" w:rsidP="00107D0A">
      <w:pPr>
        <w:ind w:left="57" w:right="57" w:firstLine="57"/>
        <w:jc w:val="center"/>
        <w:rPr>
          <w:color w:val="000000"/>
        </w:rPr>
      </w:pPr>
      <w:r>
        <w:rPr>
          <w:b/>
          <w:bCs/>
          <w:color w:val="000000"/>
        </w:rPr>
        <w:t> 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Требования разработаны на основании Госстандарта по ОБЖ в соответствии с обязательным минимумом и служат основой для  разработки и осуществления контроля качества образования по ОБЖ для государственной аттестации выпускников образовательных учреждений. </w:t>
      </w:r>
    </w:p>
    <w:p w:rsidR="00107D0A" w:rsidRDefault="00107D0A" w:rsidP="00107D0A">
      <w:pPr>
        <w:ind w:left="57" w:right="57" w:firstLine="57"/>
        <w:jc w:val="both"/>
        <w:rPr>
          <w:b/>
          <w:bCs/>
          <w:color w:val="000000"/>
        </w:rPr>
      </w:pP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b/>
          <w:bCs/>
          <w:color w:val="000000"/>
        </w:rPr>
        <w:t>Учащиеся должны: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 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b/>
          <w:bCs/>
          <w:color w:val="000000"/>
        </w:rPr>
        <w:t>Знать/понимать: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 xml:space="preserve">• основы здорового образа жизни; факторы, укрепляющие и разрушающие здоровье; вредные привычки и их профилактику; 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• правила безопасного поведения в чрезвычайных ситуациях социального, природного и техногенного характера;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• 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 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b/>
          <w:bCs/>
          <w:color w:val="000000"/>
        </w:rPr>
        <w:t>Уметь: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• действовать при возникновении пожара в жилище и использовать подручные средства для ликвидации очагов возгорания;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 xml:space="preserve">• соблюдать правила поведения на воде, оказывать помощь утопающему; 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• оказывать первую медицинскую помощь при ожогах, отморожениях, ушибах, кровотечениях;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• 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• вести себя в криминогенных ситуациях и в местах большого скопления людей;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lastRenderedPageBreak/>
        <w:t>•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107D0A" w:rsidRDefault="00107D0A" w:rsidP="00107D0A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 </w:t>
      </w:r>
    </w:p>
    <w:p w:rsidR="00267869" w:rsidRDefault="00107D0A" w:rsidP="00267869">
      <w:pPr>
        <w:ind w:left="57" w:right="57" w:firstLine="57"/>
        <w:jc w:val="both"/>
        <w:rPr>
          <w:color w:val="000000"/>
        </w:rPr>
      </w:pPr>
      <w:r>
        <w:rPr>
          <w:b/>
          <w:bCs/>
          <w:color w:val="000000"/>
        </w:rPr>
        <w:t>Использовать</w:t>
      </w:r>
      <w:r>
        <w:rPr>
          <w:color w:val="000000"/>
        </w:rPr>
        <w:t xml:space="preserve"> приобретенные знания и умения в практической деятельности и повседневной жизни для:</w:t>
      </w:r>
    </w:p>
    <w:p w:rsidR="00107D0A" w:rsidRDefault="00107D0A" w:rsidP="00267869">
      <w:pPr>
        <w:ind w:left="57" w:right="57" w:firstLine="57"/>
        <w:jc w:val="both"/>
        <w:rPr>
          <w:color w:val="000000"/>
        </w:rPr>
      </w:pPr>
      <w:r>
        <w:rPr>
          <w:color w:val="000000"/>
        </w:rPr>
        <w:t>• обеспечения личной безопасности на улицах и дорогах;</w:t>
      </w:r>
    </w:p>
    <w:p w:rsidR="00107D0A" w:rsidRDefault="00107D0A" w:rsidP="00107D0A">
      <w:pPr>
        <w:spacing w:before="100" w:beforeAutospacing="1" w:after="100" w:afterAutospacing="1"/>
        <w:ind w:left="57" w:right="57" w:firstLine="57"/>
        <w:rPr>
          <w:color w:val="000000"/>
        </w:rPr>
      </w:pPr>
      <w:r>
        <w:rPr>
          <w:color w:val="000000"/>
        </w:rPr>
        <w:t>• соблюдения мер предосторожности и правил поведения пассажиров в общественном транспорте;</w:t>
      </w:r>
    </w:p>
    <w:p w:rsidR="00107D0A" w:rsidRDefault="00107D0A" w:rsidP="00107D0A">
      <w:pPr>
        <w:spacing w:before="100" w:beforeAutospacing="1" w:after="100" w:afterAutospacing="1"/>
        <w:ind w:left="57" w:right="57" w:firstLine="57"/>
        <w:rPr>
          <w:color w:val="000000"/>
        </w:rPr>
      </w:pPr>
      <w:r>
        <w:rPr>
          <w:color w:val="000000"/>
        </w:rPr>
        <w:t>• пользования бытовыми приборами и инструментами;</w:t>
      </w:r>
    </w:p>
    <w:p w:rsidR="00107D0A" w:rsidRDefault="00107D0A" w:rsidP="00107D0A">
      <w:pPr>
        <w:spacing w:before="100" w:beforeAutospacing="1" w:after="100" w:afterAutospacing="1"/>
        <w:ind w:left="57" w:right="57" w:firstLine="57"/>
        <w:rPr>
          <w:color w:val="000000"/>
        </w:rPr>
      </w:pPr>
      <w:r>
        <w:rPr>
          <w:color w:val="000000"/>
        </w:rPr>
        <w:t>• проявления бдительности и поведения при угрозе террористического акта;</w:t>
      </w:r>
    </w:p>
    <w:p w:rsidR="00107D0A" w:rsidRDefault="00107D0A" w:rsidP="00267869">
      <w:pPr>
        <w:spacing w:before="100" w:beforeAutospacing="1" w:after="100" w:afterAutospacing="1"/>
        <w:ind w:left="57" w:right="57" w:firstLine="57"/>
        <w:rPr>
          <w:b/>
          <w:sz w:val="26"/>
        </w:rPr>
      </w:pPr>
      <w:r>
        <w:rPr>
          <w:color w:val="000000"/>
        </w:rPr>
        <w:t>• обращения (вызова) в случае необходимости в соответствующие службы экстренной помощи.</w:t>
      </w:r>
    </w:p>
    <w:p w:rsidR="00867639" w:rsidRDefault="00867639" w:rsidP="00867639">
      <w:pPr>
        <w:jc w:val="center"/>
        <w:rPr>
          <w:b/>
          <w:sz w:val="26"/>
        </w:rPr>
      </w:pPr>
      <w:r>
        <w:rPr>
          <w:b/>
          <w:sz w:val="26"/>
        </w:rPr>
        <w:t>Литература для учителя:</w:t>
      </w:r>
    </w:p>
    <w:p w:rsidR="00867639" w:rsidRDefault="00867639" w:rsidP="00867639">
      <w:pPr>
        <w:jc w:val="center"/>
        <w:rPr>
          <w:b/>
          <w:sz w:val="26"/>
        </w:rPr>
      </w:pP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А.Т.Смирнов Б.О.Хренников «Основы безопасности жизнедеятельности» 8 класс. Москва «Просвещение» 20</w:t>
      </w:r>
      <w:r w:rsidR="00144DE6">
        <w:rPr>
          <w:sz w:val="26"/>
        </w:rPr>
        <w:t>10</w:t>
      </w:r>
      <w:r>
        <w:rPr>
          <w:sz w:val="26"/>
        </w:rPr>
        <w:t>г.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И.К.Топоров «Основы безопасности жизнедеятельности» 5-9класс. Москва «Просвещение» 1997г.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Методическое пособие «Основы безопасности жизнедеятельности». Издательский дом «Дрофа» 2000г.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Хрипкова А.Г. «Гигиена и здоровье». Медицинская литература.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Дидактический материал «ОБЖ» 5-9 классы. Издательство «Дрофа».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Правила дорожного движения.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Журнал  «ОБЖ».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Тематический контроль по ОБЖ «Интеллект-Центр». Москва. 2005г.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>Т.Ф.Олейник. Великие природные катастрофы. Ростов-на Дону «Феникс». 2006г.</w:t>
      </w:r>
    </w:p>
    <w:p w:rsidR="00867639" w:rsidRDefault="00867639" w:rsidP="00867639">
      <w:pPr>
        <w:numPr>
          <w:ilvl w:val="0"/>
          <w:numId w:val="5"/>
        </w:numPr>
        <w:jc w:val="both"/>
        <w:rPr>
          <w:sz w:val="26"/>
        </w:rPr>
      </w:pPr>
      <w:r>
        <w:rPr>
          <w:sz w:val="26"/>
        </w:rPr>
        <w:t xml:space="preserve">Я.Я.Мейнгот, Н.М.Потылицина. Теоретические и практические основы медицинских знаний. Красноярск. 2006г. </w:t>
      </w:r>
    </w:p>
    <w:p w:rsidR="00267869" w:rsidRDefault="00267869" w:rsidP="00867639">
      <w:pPr>
        <w:jc w:val="center"/>
        <w:rPr>
          <w:b/>
          <w:sz w:val="26"/>
        </w:rPr>
      </w:pPr>
    </w:p>
    <w:p w:rsidR="00867639" w:rsidRDefault="00867639" w:rsidP="00867639">
      <w:pPr>
        <w:jc w:val="center"/>
        <w:rPr>
          <w:b/>
          <w:sz w:val="26"/>
          <w:szCs w:val="28"/>
        </w:rPr>
      </w:pPr>
      <w:r>
        <w:rPr>
          <w:b/>
          <w:sz w:val="26"/>
        </w:rPr>
        <w:t>Литература для ученика:</w:t>
      </w:r>
    </w:p>
    <w:p w:rsidR="00867639" w:rsidRDefault="00867639" w:rsidP="00867639">
      <w:pPr>
        <w:jc w:val="center"/>
        <w:rPr>
          <w:b/>
          <w:sz w:val="26"/>
        </w:rPr>
      </w:pPr>
    </w:p>
    <w:p w:rsidR="00867639" w:rsidRDefault="00867639" w:rsidP="00867639">
      <w:pPr>
        <w:numPr>
          <w:ilvl w:val="0"/>
          <w:numId w:val="6"/>
        </w:numPr>
        <w:rPr>
          <w:sz w:val="26"/>
        </w:rPr>
      </w:pPr>
      <w:r>
        <w:rPr>
          <w:sz w:val="26"/>
        </w:rPr>
        <w:t>Учебник – Основы безопасности жизнедеятельности. 8 класс. Москва «Просвещение» 20</w:t>
      </w:r>
      <w:r w:rsidR="00144DE6">
        <w:rPr>
          <w:sz w:val="26"/>
        </w:rPr>
        <w:t>10</w:t>
      </w:r>
      <w:r>
        <w:rPr>
          <w:sz w:val="26"/>
        </w:rPr>
        <w:t>г.</w:t>
      </w:r>
    </w:p>
    <w:p w:rsidR="00867639" w:rsidRDefault="00867639" w:rsidP="00867639">
      <w:pPr>
        <w:numPr>
          <w:ilvl w:val="0"/>
          <w:numId w:val="6"/>
        </w:numPr>
        <w:rPr>
          <w:sz w:val="26"/>
        </w:rPr>
      </w:pPr>
      <w:r>
        <w:rPr>
          <w:sz w:val="26"/>
        </w:rPr>
        <w:t>Курение и профилактика в школе.  А.А Александров, В.Ю.Александрова Москва 1996г. «Медиа Сфера»</w:t>
      </w:r>
    </w:p>
    <w:p w:rsidR="00867639" w:rsidRDefault="00867639" w:rsidP="00867639">
      <w:pPr>
        <w:numPr>
          <w:ilvl w:val="0"/>
          <w:numId w:val="6"/>
        </w:numPr>
        <w:rPr>
          <w:sz w:val="26"/>
        </w:rPr>
      </w:pPr>
      <w:r>
        <w:rPr>
          <w:sz w:val="26"/>
        </w:rPr>
        <w:t>Не допускать беды. А Г.Макеева  Москва. Просвещение 2003г.</w:t>
      </w:r>
    </w:p>
    <w:p w:rsidR="00867639" w:rsidRDefault="00867639" w:rsidP="00867639">
      <w:pPr>
        <w:numPr>
          <w:ilvl w:val="0"/>
          <w:numId w:val="6"/>
        </w:numPr>
        <w:rPr>
          <w:sz w:val="26"/>
        </w:rPr>
      </w:pPr>
      <w:r>
        <w:rPr>
          <w:sz w:val="26"/>
        </w:rPr>
        <w:t>Школа без наркотиков. Под ред. Л.М. Шапицывой и Е.И. Казаковой. Санкт-Петербург. Образование-культура. 2002г</w:t>
      </w:r>
    </w:p>
    <w:p w:rsidR="00867639" w:rsidRDefault="00867639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867639" w:rsidRDefault="00867639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144DE6" w:rsidRDefault="00144DE6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267869" w:rsidRDefault="00267869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267869" w:rsidRDefault="00267869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3274FA" w:rsidRDefault="003274FA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  <w:r w:rsidRPr="00B773ED">
        <w:rPr>
          <w:b/>
          <w:sz w:val="32"/>
          <w:szCs w:val="32"/>
        </w:rPr>
        <w:lastRenderedPageBreak/>
        <w:t>Примерное распределение времени</w:t>
      </w:r>
      <w:r>
        <w:rPr>
          <w:b/>
          <w:sz w:val="32"/>
          <w:szCs w:val="32"/>
        </w:rPr>
        <w:t xml:space="preserve">  по разделам и темам программы(8 класс)</w:t>
      </w:r>
    </w:p>
    <w:p w:rsidR="00CE140D" w:rsidRDefault="00CE140D" w:rsidP="00CE140D">
      <w:pPr>
        <w:tabs>
          <w:tab w:val="left" w:pos="7200"/>
          <w:tab w:val="left" w:pos="7920"/>
        </w:tabs>
        <w:rPr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rPr>
          <w:sz w:val="32"/>
          <w:szCs w:val="32"/>
        </w:rPr>
      </w:pPr>
    </w:p>
    <w:tbl>
      <w:tblPr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741"/>
        <w:gridCol w:w="6359"/>
        <w:gridCol w:w="1138"/>
        <w:gridCol w:w="1080"/>
      </w:tblGrid>
      <w:tr w:rsidR="00CE140D" w:rsidRPr="007D2E89">
        <w:trPr>
          <w:trHeight w:val="840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№ раздела и темы</w:t>
            </w:r>
          </w:p>
        </w:tc>
        <w:tc>
          <w:tcPr>
            <w:tcW w:w="6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Наименование темы.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Кол-во часов</w:t>
            </w:r>
          </w:p>
        </w:tc>
      </w:tr>
      <w:tr w:rsidR="00CE140D" w:rsidRPr="007D2E89">
        <w:trPr>
          <w:trHeight w:val="3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</w:p>
        </w:tc>
        <w:tc>
          <w:tcPr>
            <w:tcW w:w="6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раздел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тема</w:t>
            </w:r>
          </w:p>
        </w:tc>
      </w:tr>
      <w:tr w:rsidR="00CE140D" w:rsidRPr="007D2E89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  <w:lang w:val="en-US"/>
              </w:rPr>
              <w:t>I</w:t>
            </w:r>
            <w:r w:rsidRPr="007D2E89">
              <w:rPr>
                <w:sz w:val="28"/>
                <w:szCs w:val="28"/>
              </w:rPr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Обеспечение личной безопасности в повседневной  жизни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</w:tr>
      <w:tr w:rsidR="00CE140D" w:rsidRPr="007D2E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1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3</w:t>
            </w:r>
          </w:p>
        </w:tc>
      </w:tr>
      <w:tr w:rsidR="00CE140D" w:rsidRPr="007D2E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2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Безопасность на дорогах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3</w:t>
            </w:r>
          </w:p>
        </w:tc>
      </w:tr>
      <w:tr w:rsidR="00CE140D" w:rsidRPr="007D2E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3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Безопасность на водоемах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3</w:t>
            </w:r>
          </w:p>
        </w:tc>
      </w:tr>
      <w:tr w:rsidR="00CE140D" w:rsidRPr="007D2E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4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Экология и безопасность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2</w:t>
            </w:r>
          </w:p>
        </w:tc>
      </w:tr>
      <w:tr w:rsidR="00CE140D" w:rsidRPr="007D2E89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  <w:lang w:val="en-US"/>
              </w:rPr>
            </w:pPr>
            <w:r w:rsidRPr="007D2E89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Чрезвычайные ситуации техногенного характера и безопасность населения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</w:tr>
      <w:tr w:rsidR="00CE140D" w:rsidRPr="007D2E89">
        <w:trPr>
          <w:trHeight w:val="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5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6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Чрезвычайные ситуации техногенного характера и</w:t>
            </w:r>
          </w:p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 xml:space="preserve"> их последствия.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9</w:t>
            </w:r>
          </w:p>
        </w:tc>
      </w:tr>
      <w:tr w:rsidR="00CE140D" w:rsidRPr="007D2E89">
        <w:trPr>
          <w:trHeight w:val="6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6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Организация защиты населения от чрезвычайных ситуаций техногенного характера.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3</w:t>
            </w:r>
          </w:p>
        </w:tc>
      </w:tr>
      <w:tr w:rsidR="00CE140D" w:rsidRPr="007D2E89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  <w:lang w:val="en-US"/>
              </w:rPr>
            </w:pPr>
            <w:r w:rsidRPr="007D2E89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Основы медицинских знаний и здорового образа  жизни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</w:tr>
      <w:tr w:rsidR="00CE140D" w:rsidRPr="007D2E89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7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Основы здорового образа жизни.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8</w:t>
            </w:r>
          </w:p>
        </w:tc>
      </w:tr>
      <w:tr w:rsidR="00CE140D" w:rsidRPr="007D2E89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8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Основы медицинских знаний и оказания первой медицинской помощи.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4</w:t>
            </w:r>
          </w:p>
        </w:tc>
      </w:tr>
      <w:tr w:rsidR="00CE140D" w:rsidRPr="007D2E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0D" w:rsidRPr="007D2E89" w:rsidRDefault="00CE140D" w:rsidP="00CE140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Всего часов: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  <w:r w:rsidRPr="007D2E89">
              <w:rPr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0D" w:rsidRPr="007D2E89" w:rsidRDefault="00CE140D" w:rsidP="00CE14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E140D" w:rsidRPr="00B773ED" w:rsidRDefault="00CE140D" w:rsidP="00CE140D">
      <w:pPr>
        <w:rPr>
          <w:sz w:val="28"/>
          <w:szCs w:val="28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7C6A25" w:rsidRDefault="007C6A25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7C6A25" w:rsidRDefault="007C6A25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267869" w:rsidRDefault="00267869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267869" w:rsidRDefault="00267869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7C6A25" w:rsidRDefault="007C6A25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7C6A25" w:rsidRDefault="007C6A25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7C6A25" w:rsidRDefault="007C6A25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7C6A25" w:rsidRDefault="007C6A25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CE140D" w:rsidRDefault="00CE140D" w:rsidP="00CE140D">
      <w:pPr>
        <w:tabs>
          <w:tab w:val="left" w:pos="7200"/>
          <w:tab w:val="left" w:pos="7920"/>
        </w:tabs>
        <w:jc w:val="center"/>
        <w:rPr>
          <w:b/>
          <w:sz w:val="32"/>
          <w:szCs w:val="32"/>
        </w:rPr>
      </w:pP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lastRenderedPageBreak/>
        <w:t>Содержание учебной пр</w:t>
      </w:r>
      <w:r w:rsidRPr="00E57784">
        <w:rPr>
          <w:rFonts w:ascii="Arial" w:hAnsi="Arial" w:cs="Arial"/>
          <w:b/>
          <w:sz w:val="22"/>
          <w:szCs w:val="22"/>
        </w:rPr>
        <w:t>о</w:t>
      </w:r>
      <w:r w:rsidRPr="00E57784">
        <w:rPr>
          <w:rFonts w:ascii="Arial" w:hAnsi="Arial" w:cs="Arial"/>
          <w:b/>
          <w:sz w:val="22"/>
          <w:szCs w:val="22"/>
        </w:rPr>
        <w:t>граммы</w:t>
      </w: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«Основы безопасности жи</w:t>
      </w:r>
      <w:r w:rsidRPr="00E57784">
        <w:rPr>
          <w:rFonts w:ascii="Arial" w:hAnsi="Arial" w:cs="Arial"/>
          <w:b/>
          <w:sz w:val="22"/>
          <w:szCs w:val="22"/>
        </w:rPr>
        <w:t>з</w:t>
      </w:r>
      <w:r w:rsidRPr="00E57784">
        <w:rPr>
          <w:rFonts w:ascii="Arial" w:hAnsi="Arial" w:cs="Arial"/>
          <w:b/>
          <w:sz w:val="22"/>
          <w:szCs w:val="22"/>
        </w:rPr>
        <w:t>недеятельности»</w:t>
      </w: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8 класс</w:t>
      </w: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Раздел I.</w:t>
      </w: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 xml:space="preserve">ОБЕСПЕЧЕНИЕ ЛИЧНОЙ БЕЗОПАСНОСТИ </w:t>
      </w:r>
      <w:r w:rsidRPr="00E57784">
        <w:rPr>
          <w:rFonts w:ascii="Arial" w:hAnsi="Arial" w:cs="Arial"/>
          <w:b/>
          <w:sz w:val="22"/>
          <w:szCs w:val="22"/>
        </w:rPr>
        <w:br/>
        <w:t>В ПОВСЕДНЕВНОЙ ЖИЗНИ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b/>
          <w:sz w:val="22"/>
          <w:szCs w:val="22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Пожарная безопа</w:t>
      </w:r>
      <w:r w:rsidRPr="00E57784">
        <w:rPr>
          <w:rFonts w:ascii="Arial" w:hAnsi="Arial" w:cs="Arial"/>
          <w:b/>
          <w:sz w:val="22"/>
          <w:szCs w:val="22"/>
        </w:rPr>
        <w:t>с</w:t>
      </w:r>
      <w:r w:rsidRPr="00E57784">
        <w:rPr>
          <w:rFonts w:ascii="Arial" w:hAnsi="Arial" w:cs="Arial"/>
          <w:b/>
          <w:sz w:val="22"/>
          <w:szCs w:val="22"/>
        </w:rPr>
        <w:t>ность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Пожары в жилых и общественных зданиях, их возможные последствия. Основные причины возникновения пожаров в жилых и общес</w:t>
      </w:r>
      <w:r w:rsidRPr="00E57784">
        <w:rPr>
          <w:rFonts w:ascii="Arial" w:hAnsi="Arial" w:cs="Arial"/>
          <w:sz w:val="22"/>
          <w:szCs w:val="22"/>
        </w:rPr>
        <w:t>т</w:t>
      </w:r>
      <w:r w:rsidRPr="00E57784">
        <w:rPr>
          <w:rFonts w:ascii="Arial" w:hAnsi="Arial" w:cs="Arial"/>
          <w:sz w:val="22"/>
          <w:szCs w:val="22"/>
        </w:rPr>
        <w:t>венных зданиях. Влияние «человеческого фактора» на причины возникновения пожаров. Соблюдение мер пожарной безопа</w:t>
      </w:r>
      <w:r w:rsidRPr="00E57784">
        <w:rPr>
          <w:rFonts w:ascii="Arial" w:hAnsi="Arial" w:cs="Arial"/>
          <w:sz w:val="22"/>
          <w:szCs w:val="22"/>
        </w:rPr>
        <w:t>с</w:t>
      </w:r>
      <w:r w:rsidRPr="00E57784">
        <w:rPr>
          <w:rFonts w:ascii="Arial" w:hAnsi="Arial" w:cs="Arial"/>
          <w:sz w:val="22"/>
          <w:szCs w:val="22"/>
        </w:rPr>
        <w:t>ности в быту. Права и обязанности граждан в области пожарной безопасности. Правила безопасного поведения при пожаре в жилом или общес</w:t>
      </w:r>
      <w:r w:rsidRPr="00E57784">
        <w:rPr>
          <w:rFonts w:ascii="Arial" w:hAnsi="Arial" w:cs="Arial"/>
          <w:sz w:val="22"/>
          <w:szCs w:val="22"/>
        </w:rPr>
        <w:t>т</w:t>
      </w:r>
      <w:r w:rsidRPr="00E57784">
        <w:rPr>
          <w:rFonts w:ascii="Arial" w:hAnsi="Arial" w:cs="Arial"/>
          <w:sz w:val="22"/>
          <w:szCs w:val="22"/>
        </w:rPr>
        <w:t>венном здании.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  <w:u w:val="single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Безопасность на д</w:t>
      </w:r>
      <w:r w:rsidRPr="00E57784">
        <w:rPr>
          <w:rFonts w:ascii="Arial" w:hAnsi="Arial" w:cs="Arial"/>
          <w:b/>
          <w:sz w:val="22"/>
          <w:szCs w:val="22"/>
        </w:rPr>
        <w:t>о</w:t>
      </w:r>
      <w:r w:rsidRPr="00E57784">
        <w:rPr>
          <w:rFonts w:ascii="Arial" w:hAnsi="Arial" w:cs="Arial"/>
          <w:b/>
          <w:sz w:val="22"/>
          <w:szCs w:val="22"/>
        </w:rPr>
        <w:t>рогах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Причины дорожно-транспортного травматизма. Организация дорожного движения. Правила безопасного поведения на дорогах пеш</w:t>
      </w:r>
      <w:r w:rsidRPr="00E57784">
        <w:rPr>
          <w:rFonts w:ascii="Arial" w:hAnsi="Arial" w:cs="Arial"/>
          <w:sz w:val="22"/>
          <w:szCs w:val="22"/>
        </w:rPr>
        <w:t>е</w:t>
      </w:r>
      <w:r w:rsidRPr="00E57784">
        <w:rPr>
          <w:rFonts w:ascii="Arial" w:hAnsi="Arial" w:cs="Arial"/>
          <w:sz w:val="22"/>
          <w:szCs w:val="22"/>
        </w:rPr>
        <w:t>ходов и пассажиров. Общие обязанности водителя. Правила безопасного поведения на дороге велосипедиста и водителя м</w:t>
      </w:r>
      <w:r w:rsidRPr="00E57784">
        <w:rPr>
          <w:rFonts w:ascii="Arial" w:hAnsi="Arial" w:cs="Arial"/>
          <w:sz w:val="22"/>
          <w:szCs w:val="22"/>
        </w:rPr>
        <w:t>о</w:t>
      </w:r>
      <w:r w:rsidRPr="00E57784">
        <w:rPr>
          <w:rFonts w:ascii="Arial" w:hAnsi="Arial" w:cs="Arial"/>
          <w:sz w:val="22"/>
          <w:szCs w:val="22"/>
        </w:rPr>
        <w:t>педа.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Безопасность на в</w:t>
      </w:r>
      <w:r w:rsidRPr="00E57784">
        <w:rPr>
          <w:rFonts w:ascii="Arial" w:hAnsi="Arial" w:cs="Arial"/>
          <w:b/>
          <w:sz w:val="22"/>
          <w:szCs w:val="22"/>
        </w:rPr>
        <w:t>о</w:t>
      </w:r>
      <w:r w:rsidRPr="00E57784">
        <w:rPr>
          <w:rFonts w:ascii="Arial" w:hAnsi="Arial" w:cs="Arial"/>
          <w:b/>
          <w:sz w:val="22"/>
          <w:szCs w:val="22"/>
        </w:rPr>
        <w:t>доемах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Оказание само- и взаимопомощи терпящим бе</w:t>
      </w:r>
      <w:r w:rsidRPr="00E57784">
        <w:rPr>
          <w:rFonts w:ascii="Arial" w:hAnsi="Arial" w:cs="Arial"/>
          <w:sz w:val="22"/>
          <w:szCs w:val="22"/>
        </w:rPr>
        <w:t>д</w:t>
      </w:r>
      <w:r w:rsidRPr="00E57784">
        <w:rPr>
          <w:rFonts w:ascii="Arial" w:hAnsi="Arial" w:cs="Arial"/>
          <w:sz w:val="22"/>
          <w:szCs w:val="22"/>
        </w:rPr>
        <w:t>ствие на воде.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Экология и безопа</w:t>
      </w:r>
      <w:r w:rsidRPr="00E57784">
        <w:rPr>
          <w:rFonts w:ascii="Arial" w:hAnsi="Arial" w:cs="Arial"/>
          <w:b/>
          <w:sz w:val="22"/>
          <w:szCs w:val="22"/>
        </w:rPr>
        <w:t>с</w:t>
      </w:r>
      <w:r w:rsidRPr="00E57784">
        <w:rPr>
          <w:rFonts w:ascii="Arial" w:hAnsi="Arial" w:cs="Arial"/>
          <w:b/>
          <w:sz w:val="22"/>
          <w:szCs w:val="22"/>
        </w:rPr>
        <w:t>ность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</w:t>
      </w:r>
      <w:r w:rsidRPr="00E57784">
        <w:rPr>
          <w:rFonts w:ascii="Arial" w:hAnsi="Arial" w:cs="Arial"/>
          <w:sz w:val="22"/>
          <w:szCs w:val="22"/>
        </w:rPr>
        <w:t>в</w:t>
      </w:r>
      <w:r w:rsidRPr="00E57784">
        <w:rPr>
          <w:rFonts w:ascii="Arial" w:hAnsi="Arial" w:cs="Arial"/>
          <w:sz w:val="22"/>
          <w:szCs w:val="22"/>
        </w:rPr>
        <w:t>кой.</w:t>
      </w:r>
    </w:p>
    <w:p w:rsidR="00144DE6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144DE6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 xml:space="preserve">Раздел </w:t>
      </w:r>
      <w:r w:rsidRPr="00E57784">
        <w:rPr>
          <w:rFonts w:ascii="Arial" w:hAnsi="Arial" w:cs="Arial"/>
          <w:b/>
          <w:sz w:val="22"/>
          <w:szCs w:val="22"/>
          <w:lang w:val="en-US"/>
        </w:rPr>
        <w:t>II</w:t>
      </w:r>
      <w:r w:rsidRPr="00E57784">
        <w:rPr>
          <w:rFonts w:ascii="Arial" w:hAnsi="Arial" w:cs="Arial"/>
          <w:b/>
          <w:sz w:val="22"/>
          <w:szCs w:val="22"/>
        </w:rPr>
        <w:t>.</w:t>
      </w: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 xml:space="preserve">ЧРЕЗВЫЧАЙНЫЕ СИТУАЦИИ </w:t>
      </w:r>
      <w:r w:rsidRPr="00E57784">
        <w:rPr>
          <w:rFonts w:ascii="Arial" w:hAnsi="Arial" w:cs="Arial"/>
          <w:b/>
          <w:sz w:val="22"/>
          <w:szCs w:val="22"/>
        </w:rPr>
        <w:br/>
        <w:t>ТЕХНОГЕННОГО ХАРАКТЕРА И БЕЗОПАСНОСТЬ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b/>
          <w:sz w:val="22"/>
          <w:szCs w:val="22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Чрезвычайные ситуации техногенного характера и их п</w:t>
      </w:r>
      <w:r w:rsidRPr="00E57784">
        <w:rPr>
          <w:rFonts w:ascii="Arial" w:hAnsi="Arial" w:cs="Arial"/>
          <w:b/>
          <w:sz w:val="22"/>
          <w:szCs w:val="22"/>
        </w:rPr>
        <w:t>о</w:t>
      </w:r>
      <w:r w:rsidRPr="00E57784">
        <w:rPr>
          <w:rFonts w:ascii="Arial" w:hAnsi="Arial" w:cs="Arial"/>
          <w:b/>
          <w:sz w:val="22"/>
          <w:szCs w:val="22"/>
        </w:rPr>
        <w:t>следствия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Общие понятия о чрезвычайной ситуации техногенного характера. Классификация чрезвычайных ситуаций техн</w:t>
      </w:r>
      <w:r w:rsidRPr="00E57784">
        <w:rPr>
          <w:rFonts w:ascii="Arial" w:hAnsi="Arial" w:cs="Arial"/>
          <w:sz w:val="22"/>
          <w:szCs w:val="22"/>
        </w:rPr>
        <w:t>о</w:t>
      </w:r>
      <w:r w:rsidRPr="00E57784">
        <w:rPr>
          <w:rFonts w:ascii="Arial" w:hAnsi="Arial" w:cs="Arial"/>
          <w:sz w:val="22"/>
          <w:szCs w:val="22"/>
        </w:rPr>
        <w:t>генного характера по типам и видам их возникновения.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Потенциально основные объекты экономики. Аварии на радиационных, химически опасных и пожаров – взрывоопасных объектах. Пр</w:t>
      </w:r>
      <w:r w:rsidRPr="00E57784">
        <w:rPr>
          <w:rFonts w:ascii="Arial" w:hAnsi="Arial" w:cs="Arial"/>
          <w:sz w:val="22"/>
          <w:szCs w:val="22"/>
        </w:rPr>
        <w:t>и</w:t>
      </w:r>
      <w:r w:rsidRPr="00E57784">
        <w:rPr>
          <w:rFonts w:ascii="Arial" w:hAnsi="Arial" w:cs="Arial"/>
          <w:sz w:val="22"/>
          <w:szCs w:val="22"/>
        </w:rPr>
        <w:t>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</w:t>
      </w:r>
      <w:r w:rsidRPr="00E57784">
        <w:rPr>
          <w:rFonts w:ascii="Arial" w:hAnsi="Arial" w:cs="Arial"/>
          <w:sz w:val="22"/>
          <w:szCs w:val="22"/>
        </w:rPr>
        <w:t>к</w:t>
      </w:r>
      <w:r w:rsidRPr="00E57784">
        <w:rPr>
          <w:rFonts w:ascii="Arial" w:hAnsi="Arial" w:cs="Arial"/>
          <w:sz w:val="22"/>
          <w:szCs w:val="22"/>
        </w:rPr>
        <w:t>тера.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Организация защиты населения от чрезвычайных ситуаций техногенного хара</w:t>
      </w:r>
      <w:r w:rsidRPr="00E57784">
        <w:rPr>
          <w:rFonts w:ascii="Arial" w:hAnsi="Arial" w:cs="Arial"/>
          <w:b/>
          <w:sz w:val="22"/>
          <w:szCs w:val="22"/>
        </w:rPr>
        <w:t>к</w:t>
      </w:r>
      <w:r w:rsidRPr="00E57784">
        <w:rPr>
          <w:rFonts w:ascii="Arial" w:hAnsi="Arial" w:cs="Arial"/>
          <w:b/>
          <w:sz w:val="22"/>
          <w:szCs w:val="22"/>
        </w:rPr>
        <w:t>тера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Способы оповещения населения о чрезвычайных ситуациях техногенного характера. Организация защиты населения при авариях на радиац</w:t>
      </w:r>
      <w:r w:rsidRPr="00E57784">
        <w:rPr>
          <w:rFonts w:ascii="Arial" w:hAnsi="Arial" w:cs="Arial"/>
          <w:sz w:val="22"/>
          <w:szCs w:val="22"/>
        </w:rPr>
        <w:t>и</w:t>
      </w:r>
      <w:r w:rsidRPr="00E57784">
        <w:rPr>
          <w:rFonts w:ascii="Arial" w:hAnsi="Arial" w:cs="Arial"/>
          <w:sz w:val="22"/>
          <w:szCs w:val="22"/>
        </w:rPr>
        <w:t>онных и химически опасных объектах.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b/>
          <w:sz w:val="22"/>
          <w:szCs w:val="22"/>
        </w:rPr>
      </w:pP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 xml:space="preserve">Раздел </w:t>
      </w:r>
      <w:r w:rsidRPr="00E57784">
        <w:rPr>
          <w:rFonts w:ascii="Arial" w:hAnsi="Arial" w:cs="Arial"/>
          <w:b/>
          <w:sz w:val="22"/>
          <w:szCs w:val="22"/>
          <w:lang w:val="en-US"/>
        </w:rPr>
        <w:t>III</w:t>
      </w:r>
      <w:r w:rsidRPr="00E57784">
        <w:rPr>
          <w:rFonts w:ascii="Arial" w:hAnsi="Arial" w:cs="Arial"/>
          <w:b/>
          <w:sz w:val="22"/>
          <w:szCs w:val="22"/>
        </w:rPr>
        <w:t>.</w:t>
      </w:r>
    </w:p>
    <w:p w:rsidR="00144DE6" w:rsidRPr="00E57784" w:rsidRDefault="00144DE6" w:rsidP="00144DE6">
      <w:pPr>
        <w:jc w:val="center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ОСНОВЫ МЕДИЦИНСКИХ ЗНАНИЙ И ЗДОРОВОГО О</w:t>
      </w:r>
      <w:r w:rsidRPr="00E57784">
        <w:rPr>
          <w:rFonts w:ascii="Arial" w:hAnsi="Arial" w:cs="Arial"/>
          <w:b/>
          <w:sz w:val="22"/>
          <w:szCs w:val="22"/>
        </w:rPr>
        <w:t>Б</w:t>
      </w:r>
      <w:r w:rsidRPr="00E57784">
        <w:rPr>
          <w:rFonts w:ascii="Arial" w:hAnsi="Arial" w:cs="Arial"/>
          <w:b/>
          <w:sz w:val="22"/>
          <w:szCs w:val="22"/>
        </w:rPr>
        <w:t>РАЗА ЖИЗНИ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b/>
          <w:sz w:val="22"/>
          <w:szCs w:val="22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Основы здорового образа жизни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E57784">
        <w:rPr>
          <w:rFonts w:ascii="Arial" w:hAnsi="Arial" w:cs="Arial"/>
          <w:sz w:val="22"/>
          <w:szCs w:val="22"/>
        </w:rPr>
        <w:t>Основные понятия о здоровье и здоровом образе жизни. Индивидуальное здоровье человека, его физическая и д</w:t>
      </w:r>
      <w:r w:rsidRPr="00E57784">
        <w:rPr>
          <w:rFonts w:ascii="Arial" w:hAnsi="Arial" w:cs="Arial"/>
          <w:sz w:val="22"/>
          <w:szCs w:val="22"/>
        </w:rPr>
        <w:t>у</w:t>
      </w:r>
      <w:r w:rsidRPr="00E57784">
        <w:rPr>
          <w:rFonts w:ascii="Arial" w:hAnsi="Arial" w:cs="Arial"/>
          <w:sz w:val="22"/>
          <w:szCs w:val="22"/>
        </w:rPr>
        <w:t xml:space="preserve">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</w:t>
      </w:r>
      <w:r w:rsidRPr="00E57784">
        <w:rPr>
          <w:rFonts w:ascii="Arial" w:hAnsi="Arial" w:cs="Arial"/>
          <w:sz w:val="22"/>
          <w:szCs w:val="22"/>
        </w:rPr>
        <w:lastRenderedPageBreak/>
        <w:t>условие сохранения и укрепления здоровья человека и общества и обеспечения их безопасности. Влияние окружающей природной среды на здоровье ч</w:t>
      </w:r>
      <w:r w:rsidRPr="00E57784">
        <w:rPr>
          <w:rFonts w:ascii="Arial" w:hAnsi="Arial" w:cs="Arial"/>
          <w:sz w:val="22"/>
          <w:szCs w:val="22"/>
        </w:rPr>
        <w:t>е</w:t>
      </w:r>
      <w:r w:rsidRPr="00E57784">
        <w:rPr>
          <w:rFonts w:ascii="Arial" w:hAnsi="Arial" w:cs="Arial"/>
          <w:sz w:val="22"/>
          <w:szCs w:val="22"/>
        </w:rPr>
        <w:t>ловека. Вредные привычки и их профилактика.</w:t>
      </w:r>
    </w:p>
    <w:p w:rsidR="00144DE6" w:rsidRPr="00E57784" w:rsidRDefault="00144DE6" w:rsidP="00144DE6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144DE6" w:rsidRPr="00E57784" w:rsidRDefault="00144DE6" w:rsidP="00144DE6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57784">
        <w:rPr>
          <w:rFonts w:ascii="Arial" w:hAnsi="Arial" w:cs="Arial"/>
          <w:b/>
          <w:sz w:val="22"/>
          <w:szCs w:val="22"/>
        </w:rPr>
        <w:t>Основы медицинских знаний и оказания первой медици</w:t>
      </w:r>
      <w:r w:rsidRPr="00E57784">
        <w:rPr>
          <w:rFonts w:ascii="Arial" w:hAnsi="Arial" w:cs="Arial"/>
          <w:b/>
          <w:sz w:val="22"/>
          <w:szCs w:val="22"/>
        </w:rPr>
        <w:t>н</w:t>
      </w:r>
      <w:r w:rsidRPr="00E57784">
        <w:rPr>
          <w:rFonts w:ascii="Arial" w:hAnsi="Arial" w:cs="Arial"/>
          <w:b/>
          <w:sz w:val="22"/>
          <w:szCs w:val="22"/>
        </w:rPr>
        <w:t>ской помощи</w:t>
      </w:r>
    </w:p>
    <w:p w:rsidR="00144DE6" w:rsidRDefault="00144DE6" w:rsidP="00144DE6">
      <w:pPr>
        <w:jc w:val="center"/>
        <w:rPr>
          <w:rFonts w:ascii="Arial" w:hAnsi="Arial" w:cs="Arial"/>
          <w:b/>
          <w:sz w:val="20"/>
          <w:szCs w:val="20"/>
        </w:rPr>
      </w:pPr>
      <w:r w:rsidRPr="00E57784">
        <w:rPr>
          <w:rFonts w:ascii="Arial" w:hAnsi="Arial" w:cs="Arial"/>
          <w:sz w:val="22"/>
          <w:szCs w:val="22"/>
        </w:rPr>
        <w:t>Общая характеристика различных повреждений и их последствия для здорового человека. Средства оказания первой медици</w:t>
      </w:r>
      <w:r w:rsidRPr="00E57784">
        <w:rPr>
          <w:rFonts w:ascii="Arial" w:hAnsi="Arial" w:cs="Arial"/>
          <w:sz w:val="22"/>
          <w:szCs w:val="22"/>
        </w:rPr>
        <w:t>н</w:t>
      </w:r>
      <w:r w:rsidRPr="00E57784">
        <w:rPr>
          <w:rFonts w:ascii="Arial" w:hAnsi="Arial" w:cs="Arial"/>
          <w:sz w:val="22"/>
          <w:szCs w:val="22"/>
        </w:rPr>
        <w:t>ской помощи. Правила оказания первой медицинской помощи при отравлениях угарным газом, хлором и аммиаком.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144DE6" w:rsidRDefault="00144DE6" w:rsidP="00144DE6">
      <w:pPr>
        <w:jc w:val="center"/>
        <w:rPr>
          <w:rFonts w:ascii="Arial" w:hAnsi="Arial" w:cs="Arial"/>
          <w:b/>
          <w:sz w:val="20"/>
          <w:szCs w:val="20"/>
        </w:rPr>
      </w:pPr>
    </w:p>
    <w:p w:rsidR="00144DE6" w:rsidRDefault="00144DE6" w:rsidP="00144DE6">
      <w:pPr>
        <w:jc w:val="center"/>
        <w:rPr>
          <w:rFonts w:ascii="Arial" w:hAnsi="Arial" w:cs="Arial"/>
          <w:b/>
          <w:sz w:val="20"/>
          <w:szCs w:val="20"/>
        </w:rPr>
      </w:pPr>
    </w:p>
    <w:p w:rsidR="00144DE6" w:rsidRDefault="00144DE6" w:rsidP="00144DE6">
      <w:pPr>
        <w:jc w:val="center"/>
        <w:rPr>
          <w:rFonts w:ascii="Arial" w:hAnsi="Arial" w:cs="Arial"/>
          <w:b/>
          <w:sz w:val="20"/>
          <w:szCs w:val="20"/>
        </w:rPr>
      </w:pPr>
    </w:p>
    <w:p w:rsidR="00144DE6" w:rsidRPr="00E26E5B" w:rsidRDefault="00144DE6" w:rsidP="00144DE6">
      <w:pPr>
        <w:jc w:val="center"/>
        <w:rPr>
          <w:rFonts w:ascii="Arial" w:hAnsi="Arial" w:cs="Arial"/>
          <w:b/>
        </w:rPr>
      </w:pPr>
      <w:r w:rsidRPr="00E26E5B">
        <w:rPr>
          <w:rFonts w:ascii="Arial" w:hAnsi="Arial" w:cs="Arial"/>
          <w:b/>
        </w:rPr>
        <w:t>Поурочное планирование учебной программы</w:t>
      </w:r>
      <w:r>
        <w:rPr>
          <w:rFonts w:ascii="Arial" w:hAnsi="Arial" w:cs="Arial"/>
          <w:b/>
        </w:rPr>
        <w:t xml:space="preserve"> ОБЖ</w:t>
      </w:r>
    </w:p>
    <w:p w:rsidR="00144DE6" w:rsidRDefault="00144DE6" w:rsidP="00144DE6">
      <w:pPr>
        <w:jc w:val="center"/>
        <w:rPr>
          <w:rFonts w:ascii="Arial" w:hAnsi="Arial" w:cs="Arial"/>
          <w:b/>
        </w:rPr>
      </w:pPr>
      <w:r w:rsidRPr="00E26E5B">
        <w:rPr>
          <w:rFonts w:ascii="Arial" w:hAnsi="Arial" w:cs="Arial"/>
          <w:b/>
        </w:rPr>
        <w:t>8 класс</w:t>
      </w:r>
    </w:p>
    <w:p w:rsidR="00144DE6" w:rsidRPr="00E26E5B" w:rsidRDefault="00144DE6" w:rsidP="00144DE6">
      <w:pPr>
        <w:jc w:val="center"/>
        <w:rPr>
          <w:rFonts w:ascii="Arial" w:hAnsi="Arial" w:cs="Arial"/>
          <w:b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7128"/>
        <w:gridCol w:w="956"/>
        <w:gridCol w:w="252"/>
        <w:gridCol w:w="461"/>
        <w:gridCol w:w="7"/>
        <w:gridCol w:w="461"/>
      </w:tblGrid>
      <w:tr w:rsidR="00144DE6" w:rsidRPr="000F778C">
        <w:tblPrEx>
          <w:tblCellMar>
            <w:top w:w="0" w:type="dxa"/>
            <w:bottom w:w="0" w:type="dxa"/>
          </w:tblCellMar>
        </w:tblPrEx>
        <w:tc>
          <w:tcPr>
            <w:tcW w:w="900" w:type="dxa"/>
            <w:vMerge w:val="restart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6E5B">
              <w:rPr>
                <w:rFonts w:ascii="Arial" w:hAnsi="Arial" w:cs="Arial"/>
                <w:b/>
                <w:sz w:val="20"/>
                <w:szCs w:val="20"/>
              </w:rPr>
              <w:t>Раздел, тема, урок</w:t>
            </w:r>
          </w:p>
        </w:tc>
        <w:tc>
          <w:tcPr>
            <w:tcW w:w="7128" w:type="dxa"/>
            <w:vMerge w:val="restart"/>
            <w:vAlign w:val="center"/>
          </w:tcPr>
          <w:p w:rsidR="00144DE6" w:rsidRPr="00E26E5B" w:rsidRDefault="00144DE6" w:rsidP="003274FA">
            <w:pPr>
              <w:pStyle w:val="6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E5B">
              <w:rPr>
                <w:rFonts w:ascii="Arial" w:hAnsi="Arial" w:cs="Arial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pStyle w:val="6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E5B">
              <w:rPr>
                <w:rFonts w:ascii="Arial" w:hAnsi="Arial" w:cs="Arial"/>
                <w:sz w:val="20"/>
                <w:szCs w:val="20"/>
              </w:rPr>
              <w:t>Кол-во часов</w:t>
            </w:r>
          </w:p>
        </w:tc>
      </w:tr>
      <w:tr w:rsidR="00144DE6" w:rsidRPr="000F778C">
        <w:tblPrEx>
          <w:tblCellMar>
            <w:top w:w="0" w:type="dxa"/>
            <w:bottom w:w="0" w:type="dxa"/>
          </w:tblCellMar>
        </w:tblPrEx>
        <w:tc>
          <w:tcPr>
            <w:tcW w:w="900" w:type="dxa"/>
            <w:vMerge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28" w:type="dxa"/>
            <w:vMerge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56" w:type="dxa"/>
            <w:tcMar>
              <w:left w:w="57" w:type="dxa"/>
              <w:right w:w="57" w:type="dxa"/>
            </w:tcMar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6E5B">
              <w:rPr>
                <w:rFonts w:ascii="Arial" w:hAnsi="Arial" w:cs="Arial"/>
                <w:b/>
                <w:sz w:val="20"/>
                <w:szCs w:val="20"/>
              </w:rPr>
              <w:t>Ра</w:t>
            </w:r>
            <w:r w:rsidRPr="00E26E5B">
              <w:rPr>
                <w:rFonts w:ascii="Arial" w:hAnsi="Arial" w:cs="Arial"/>
                <w:b/>
                <w:sz w:val="20"/>
                <w:szCs w:val="20"/>
              </w:rPr>
              <w:t>з</w:t>
            </w:r>
            <w:r w:rsidRPr="00E26E5B">
              <w:rPr>
                <w:rFonts w:ascii="Arial" w:hAnsi="Arial" w:cs="Arial"/>
                <w:b/>
                <w:sz w:val="20"/>
                <w:szCs w:val="20"/>
              </w:rPr>
              <w:t>дел</w:t>
            </w:r>
          </w:p>
        </w:tc>
        <w:tc>
          <w:tcPr>
            <w:tcW w:w="720" w:type="dxa"/>
            <w:gridSpan w:val="3"/>
            <w:tcMar>
              <w:left w:w="57" w:type="dxa"/>
              <w:right w:w="57" w:type="dxa"/>
            </w:tcMar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6E5B">
              <w:rPr>
                <w:rFonts w:ascii="Arial" w:hAnsi="Arial" w:cs="Arial"/>
                <w:b/>
                <w:sz w:val="20"/>
                <w:szCs w:val="20"/>
              </w:rPr>
              <w:t>Тема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6E5B">
              <w:rPr>
                <w:rFonts w:ascii="Arial" w:hAnsi="Arial" w:cs="Arial"/>
                <w:b/>
                <w:sz w:val="20"/>
                <w:szCs w:val="20"/>
              </w:rPr>
              <w:t>Урок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7128" w:type="dxa"/>
          </w:tcPr>
          <w:p w:rsidR="00144DE6" w:rsidRDefault="00144DE6" w:rsidP="003274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67869" w:rsidRDefault="00144DE6" w:rsidP="003274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 xml:space="preserve">ОБЕСПЕЧЕНИЕ ЛИЧНОЙ БЕЗОПАСНОСТИ В </w:t>
            </w:r>
          </w:p>
          <w:p w:rsidR="00144DE6" w:rsidRPr="00E26E5B" w:rsidRDefault="00144DE6" w:rsidP="003274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ПОВСЕДНЕ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В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НОЙ ЖИЗНИ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7128" w:type="dxa"/>
          </w:tcPr>
          <w:p w:rsidR="00144DE6" w:rsidRPr="00E26E5B" w:rsidRDefault="00144DE6" w:rsidP="003274FA">
            <w:pPr>
              <w:pStyle w:val="3"/>
              <w:spacing w:before="0" w:after="0"/>
              <w:rPr>
                <w:sz w:val="22"/>
                <w:szCs w:val="22"/>
              </w:rPr>
            </w:pPr>
            <w:r w:rsidRPr="00E26E5B">
              <w:rPr>
                <w:sz w:val="22"/>
                <w:szCs w:val="22"/>
              </w:rPr>
              <w:t>Пожарная безопасность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Пожары в жилых и общественных зданиях, их после</w:t>
            </w:r>
            <w:r w:rsidRPr="00E26E5B">
              <w:rPr>
                <w:rFonts w:ascii="Arial" w:hAnsi="Arial" w:cs="Arial"/>
                <w:sz w:val="22"/>
                <w:szCs w:val="22"/>
              </w:rPr>
              <w:t>д</w:t>
            </w:r>
            <w:r w:rsidRPr="00E26E5B">
              <w:rPr>
                <w:rFonts w:ascii="Arial" w:hAnsi="Arial" w:cs="Arial"/>
                <w:sz w:val="22"/>
                <w:szCs w:val="22"/>
              </w:rPr>
              <w:t>ствия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Профилактика пожаров в повседневной жизни и орг</w:t>
            </w:r>
            <w:r w:rsidRPr="00E26E5B">
              <w:rPr>
                <w:rFonts w:ascii="Arial" w:hAnsi="Arial" w:cs="Arial"/>
                <w:sz w:val="22"/>
                <w:szCs w:val="22"/>
              </w:rPr>
              <w:t>а</w:t>
            </w:r>
            <w:r w:rsidRPr="00E26E5B">
              <w:rPr>
                <w:rFonts w:ascii="Arial" w:hAnsi="Arial" w:cs="Arial"/>
                <w:sz w:val="22"/>
                <w:szCs w:val="22"/>
              </w:rPr>
              <w:t>низация защиты населения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Права и обязанности граждан, в области п</w:t>
            </w:r>
            <w:r w:rsidRPr="00E26E5B">
              <w:rPr>
                <w:rFonts w:ascii="Arial" w:hAnsi="Arial" w:cs="Arial"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sz w:val="22"/>
                <w:szCs w:val="22"/>
              </w:rPr>
              <w:t>жарной безопасности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pStyle w:val="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E26E5B">
              <w:rPr>
                <w:rFonts w:ascii="Arial" w:hAnsi="Arial" w:cs="Arial"/>
                <w:i w:val="0"/>
                <w:sz w:val="22"/>
                <w:szCs w:val="22"/>
              </w:rPr>
              <w:t>Безопасность на дорогах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Причины дорожно-транспортного травмати</w:t>
            </w:r>
            <w:r w:rsidRPr="00E26E5B">
              <w:rPr>
                <w:rFonts w:ascii="Arial" w:hAnsi="Arial" w:cs="Arial"/>
                <w:sz w:val="22"/>
                <w:szCs w:val="22"/>
              </w:rPr>
              <w:t>з</w:t>
            </w:r>
            <w:r w:rsidRPr="00E26E5B">
              <w:rPr>
                <w:rFonts w:ascii="Arial" w:hAnsi="Arial" w:cs="Arial"/>
                <w:sz w:val="22"/>
                <w:szCs w:val="22"/>
              </w:rPr>
              <w:t>ма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Организация дорожного движения. Обязанности п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шеходов и пассажиров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Общие требования к водителям, управля</w:t>
            </w:r>
            <w:r w:rsidRPr="00E26E5B">
              <w:rPr>
                <w:rFonts w:ascii="Arial" w:hAnsi="Arial" w:cs="Arial"/>
                <w:sz w:val="22"/>
                <w:szCs w:val="22"/>
              </w:rPr>
              <w:t>ю</w:t>
            </w:r>
            <w:r w:rsidRPr="00E26E5B">
              <w:rPr>
                <w:rFonts w:ascii="Arial" w:hAnsi="Arial" w:cs="Arial"/>
                <w:sz w:val="22"/>
                <w:szCs w:val="22"/>
              </w:rPr>
              <w:t>щим велосипедом, мопедом, мот</w:t>
            </w:r>
            <w:r w:rsidRPr="00E26E5B">
              <w:rPr>
                <w:rFonts w:ascii="Arial" w:hAnsi="Arial" w:cs="Arial"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sz w:val="22"/>
                <w:szCs w:val="22"/>
              </w:rPr>
              <w:t>циклом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2.4.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Обязанности пешеходов и пассажиров. Дв</w:t>
            </w:r>
            <w:r w:rsidRPr="00E26E5B">
              <w:rPr>
                <w:rFonts w:ascii="Arial" w:hAnsi="Arial" w:cs="Arial"/>
                <w:sz w:val="22"/>
                <w:szCs w:val="22"/>
              </w:rPr>
              <w:t>и</w:t>
            </w:r>
            <w:r w:rsidRPr="00E26E5B">
              <w:rPr>
                <w:rFonts w:ascii="Arial" w:hAnsi="Arial" w:cs="Arial"/>
                <w:sz w:val="22"/>
                <w:szCs w:val="22"/>
              </w:rPr>
              <w:t>жение пешеходов группами и в коло</w:t>
            </w:r>
            <w:r w:rsidRPr="00E26E5B">
              <w:rPr>
                <w:rFonts w:ascii="Arial" w:hAnsi="Arial" w:cs="Arial"/>
                <w:sz w:val="22"/>
                <w:szCs w:val="22"/>
              </w:rPr>
              <w:t>н</w:t>
            </w:r>
            <w:r w:rsidRPr="00E26E5B">
              <w:rPr>
                <w:rFonts w:ascii="Arial" w:hAnsi="Arial" w:cs="Arial"/>
                <w:sz w:val="22"/>
                <w:szCs w:val="22"/>
              </w:rPr>
              <w:t>нах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2.5.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Элементы дорог. Разметка проезжей части. Перекр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стки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2.6.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Современные транспортные средства – источник п</w:t>
            </w:r>
            <w:r w:rsidRPr="00E26E5B">
              <w:rPr>
                <w:rFonts w:ascii="Arial" w:hAnsi="Arial" w:cs="Arial"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sz w:val="22"/>
                <w:szCs w:val="22"/>
              </w:rPr>
              <w:t>вышенной опасности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2.7.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Опасные ситуации на дороге и маневриров</w:t>
            </w:r>
            <w:r w:rsidRPr="00E26E5B">
              <w:rPr>
                <w:rFonts w:ascii="Arial" w:hAnsi="Arial" w:cs="Arial"/>
                <w:sz w:val="22"/>
                <w:szCs w:val="22"/>
              </w:rPr>
              <w:t>а</w:t>
            </w:r>
            <w:r w:rsidRPr="00E26E5B">
              <w:rPr>
                <w:rFonts w:ascii="Arial" w:hAnsi="Arial" w:cs="Arial"/>
                <w:sz w:val="22"/>
                <w:szCs w:val="22"/>
              </w:rPr>
              <w:t>ние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2.8.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Дорожные знаки (знаки дополнительной и</w:t>
            </w:r>
            <w:r w:rsidRPr="00E26E5B">
              <w:rPr>
                <w:rFonts w:ascii="Arial" w:hAnsi="Arial" w:cs="Arial"/>
                <w:sz w:val="22"/>
                <w:szCs w:val="22"/>
              </w:rPr>
              <w:t>н</w:t>
            </w:r>
            <w:r w:rsidRPr="00E26E5B">
              <w:rPr>
                <w:rFonts w:ascii="Arial" w:hAnsi="Arial" w:cs="Arial"/>
                <w:sz w:val="22"/>
                <w:szCs w:val="22"/>
              </w:rPr>
              <w:t>формации)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pStyle w:val="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E26E5B">
              <w:rPr>
                <w:rFonts w:ascii="Arial" w:hAnsi="Arial" w:cs="Arial"/>
                <w:i w:val="0"/>
                <w:sz w:val="22"/>
                <w:szCs w:val="22"/>
              </w:rPr>
              <w:t>Безопасность на водоемах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3.1.</w:t>
            </w:r>
          </w:p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Безопасное поведение на водоемах в ра</w:t>
            </w:r>
            <w:r w:rsidRPr="00E26E5B">
              <w:rPr>
                <w:rFonts w:ascii="Arial" w:hAnsi="Arial" w:cs="Arial"/>
                <w:sz w:val="22"/>
                <w:szCs w:val="22"/>
              </w:rPr>
              <w:t>з</w:t>
            </w:r>
            <w:r w:rsidRPr="00E26E5B">
              <w:rPr>
                <w:rFonts w:ascii="Arial" w:hAnsi="Arial" w:cs="Arial"/>
                <w:sz w:val="22"/>
                <w:szCs w:val="22"/>
              </w:rPr>
              <w:t>личное время года. Безопасный отдых у в</w:t>
            </w:r>
            <w:r w:rsidRPr="00E26E5B">
              <w:rPr>
                <w:rFonts w:ascii="Arial" w:hAnsi="Arial" w:cs="Arial"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sz w:val="22"/>
                <w:szCs w:val="22"/>
              </w:rPr>
              <w:t>ды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pStyle w:val="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3.3.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Оказание само- и взаимопомощи терп</w:t>
            </w:r>
            <w:r w:rsidRPr="00E26E5B">
              <w:rPr>
                <w:rFonts w:ascii="Arial" w:hAnsi="Arial" w:cs="Arial"/>
                <w:sz w:val="22"/>
                <w:szCs w:val="22"/>
              </w:rPr>
              <w:t>я</w:t>
            </w:r>
            <w:r w:rsidRPr="00E26E5B">
              <w:rPr>
                <w:rFonts w:ascii="Arial" w:hAnsi="Arial" w:cs="Arial"/>
                <w:sz w:val="22"/>
                <w:szCs w:val="22"/>
              </w:rPr>
              <w:t>щим бедствие на воде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pStyle w:val="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E26E5B">
              <w:rPr>
                <w:rFonts w:ascii="Arial" w:hAnsi="Arial" w:cs="Arial"/>
                <w:i w:val="0"/>
                <w:sz w:val="22"/>
                <w:szCs w:val="22"/>
              </w:rPr>
              <w:t>Экология и безопасность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Загрязнение окружающей природной среды и здор</w:t>
            </w:r>
            <w:r w:rsidRPr="00E26E5B">
              <w:rPr>
                <w:rFonts w:ascii="Arial" w:hAnsi="Arial" w:cs="Arial"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sz w:val="22"/>
                <w:szCs w:val="22"/>
              </w:rPr>
              <w:t>вье человека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Правила безопасного поведения в местах с неблагоприятной экологической обстано</w:t>
            </w:r>
            <w:r w:rsidRPr="00E26E5B">
              <w:rPr>
                <w:rFonts w:ascii="Arial" w:hAnsi="Arial" w:cs="Arial"/>
                <w:sz w:val="22"/>
                <w:szCs w:val="22"/>
              </w:rPr>
              <w:t>в</w:t>
            </w:r>
            <w:r w:rsidRPr="00E26E5B">
              <w:rPr>
                <w:rFonts w:ascii="Arial" w:hAnsi="Arial" w:cs="Arial"/>
                <w:sz w:val="22"/>
                <w:szCs w:val="22"/>
              </w:rPr>
              <w:t>кой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II.</w:t>
            </w:r>
          </w:p>
        </w:tc>
        <w:tc>
          <w:tcPr>
            <w:tcW w:w="7128" w:type="dxa"/>
            <w:vAlign w:val="center"/>
          </w:tcPr>
          <w:p w:rsidR="00144DE6" w:rsidRDefault="00144DE6" w:rsidP="003274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44DE6" w:rsidRPr="00E26E5B" w:rsidRDefault="00144DE6" w:rsidP="003274F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ЧРЕЗВЫЧАЙНЫЕ СИТУАЦИИ ТЕХНОГЕННОГО ХАРА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К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ТЕРА И БЕЗОПАСНОСТЬ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Чрезвычайные ситуации техногенного хара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к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тера и их последствия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5.1.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Чрезвычайные ситуации техногенного хара</w:t>
            </w:r>
            <w:r w:rsidRPr="00E26E5B">
              <w:rPr>
                <w:rFonts w:ascii="Arial" w:hAnsi="Arial" w:cs="Arial"/>
                <w:sz w:val="22"/>
                <w:szCs w:val="22"/>
              </w:rPr>
              <w:t>к</w:t>
            </w:r>
            <w:r w:rsidRPr="00E26E5B">
              <w:rPr>
                <w:rFonts w:ascii="Arial" w:hAnsi="Arial" w:cs="Arial"/>
                <w:sz w:val="22"/>
                <w:szCs w:val="22"/>
              </w:rPr>
              <w:t>тера и их классификация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5.2.</w:t>
            </w:r>
          </w:p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Аварии на радиационно</w:t>
            </w:r>
            <w:r w:rsidR="003274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6E5B">
              <w:rPr>
                <w:rFonts w:ascii="Arial" w:hAnsi="Arial" w:cs="Arial"/>
                <w:sz w:val="22"/>
                <w:szCs w:val="22"/>
              </w:rPr>
              <w:t>опасных объектах и их возможные последствия. Обеспечение радиационной безопасности насел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ния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5.4.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Аварии на химически опасных объектах и их возмо</w:t>
            </w:r>
            <w:r w:rsidRPr="00E26E5B">
              <w:rPr>
                <w:rFonts w:ascii="Arial" w:hAnsi="Arial" w:cs="Arial"/>
                <w:sz w:val="22"/>
                <w:szCs w:val="22"/>
              </w:rPr>
              <w:t>ж</w:t>
            </w:r>
            <w:r w:rsidRPr="00E26E5B">
              <w:rPr>
                <w:rFonts w:ascii="Arial" w:hAnsi="Arial" w:cs="Arial"/>
                <w:sz w:val="22"/>
                <w:szCs w:val="22"/>
              </w:rPr>
              <w:t>ные последствия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lastRenderedPageBreak/>
              <w:t>5.5.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Обеспечение химической защиты населения при ав</w:t>
            </w:r>
            <w:r w:rsidRPr="00E26E5B">
              <w:rPr>
                <w:rFonts w:ascii="Arial" w:hAnsi="Arial" w:cs="Arial"/>
                <w:sz w:val="22"/>
                <w:szCs w:val="22"/>
              </w:rPr>
              <w:t>а</w:t>
            </w:r>
            <w:r w:rsidRPr="00E26E5B">
              <w:rPr>
                <w:rFonts w:ascii="Arial" w:hAnsi="Arial" w:cs="Arial"/>
                <w:sz w:val="22"/>
                <w:szCs w:val="22"/>
              </w:rPr>
              <w:t>риях на химически опасных объектах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5.6.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Пожары и взрывы на объектах экономики, их возмо</w:t>
            </w:r>
            <w:r w:rsidRPr="00E26E5B">
              <w:rPr>
                <w:rFonts w:ascii="Arial" w:hAnsi="Arial" w:cs="Arial"/>
                <w:sz w:val="22"/>
                <w:szCs w:val="22"/>
              </w:rPr>
              <w:t>ж</w:t>
            </w:r>
            <w:r w:rsidRPr="00E26E5B">
              <w:rPr>
                <w:rFonts w:ascii="Arial" w:hAnsi="Arial" w:cs="Arial"/>
                <w:sz w:val="22"/>
                <w:szCs w:val="22"/>
              </w:rPr>
              <w:t>ные последствия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5.7.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E26E5B">
              <w:rPr>
                <w:rFonts w:ascii="Arial" w:hAnsi="Arial" w:cs="Arial"/>
                <w:spacing w:val="-4"/>
                <w:sz w:val="22"/>
                <w:szCs w:val="22"/>
              </w:rPr>
              <w:t>Обеспечение защиты населения от последс</w:t>
            </w:r>
            <w:r w:rsidRPr="00E26E5B">
              <w:rPr>
                <w:rFonts w:ascii="Arial" w:hAnsi="Arial" w:cs="Arial"/>
                <w:spacing w:val="-4"/>
                <w:sz w:val="22"/>
                <w:szCs w:val="22"/>
              </w:rPr>
              <w:t>т</w:t>
            </w:r>
            <w:r w:rsidRPr="00E26E5B">
              <w:rPr>
                <w:rFonts w:ascii="Arial" w:hAnsi="Arial" w:cs="Arial"/>
                <w:spacing w:val="-4"/>
                <w:sz w:val="22"/>
                <w:szCs w:val="22"/>
              </w:rPr>
              <w:t>вий аварий на взрывопожароопасных объе</w:t>
            </w:r>
            <w:r w:rsidRPr="00E26E5B">
              <w:rPr>
                <w:rFonts w:ascii="Arial" w:hAnsi="Arial" w:cs="Arial"/>
                <w:spacing w:val="-4"/>
                <w:sz w:val="22"/>
                <w:szCs w:val="22"/>
              </w:rPr>
              <w:t>к</w:t>
            </w:r>
            <w:r w:rsidRPr="00E26E5B">
              <w:rPr>
                <w:rFonts w:ascii="Arial" w:hAnsi="Arial" w:cs="Arial"/>
                <w:spacing w:val="-4"/>
                <w:sz w:val="22"/>
                <w:szCs w:val="22"/>
              </w:rPr>
              <w:t xml:space="preserve">тах 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5.8.</w:t>
            </w:r>
          </w:p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5.9.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E26E5B">
              <w:rPr>
                <w:rFonts w:ascii="Arial" w:hAnsi="Arial" w:cs="Arial"/>
                <w:spacing w:val="-2"/>
                <w:sz w:val="22"/>
                <w:szCs w:val="22"/>
              </w:rPr>
              <w:t>Аварии на гидротехнических сооружениях, безопасность населения. Правила безопасного поведения при гидротехнических авар</w:t>
            </w:r>
            <w:r w:rsidRPr="00E26E5B">
              <w:rPr>
                <w:rFonts w:ascii="Arial" w:hAnsi="Arial" w:cs="Arial"/>
                <w:spacing w:val="-2"/>
                <w:sz w:val="22"/>
                <w:szCs w:val="22"/>
              </w:rPr>
              <w:t>и</w:t>
            </w:r>
            <w:r w:rsidRPr="00E26E5B">
              <w:rPr>
                <w:rFonts w:ascii="Arial" w:hAnsi="Arial" w:cs="Arial"/>
                <w:spacing w:val="-2"/>
                <w:sz w:val="22"/>
                <w:szCs w:val="22"/>
              </w:rPr>
              <w:t>ях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pacing w:val="-4"/>
                <w:sz w:val="22"/>
                <w:szCs w:val="22"/>
              </w:rPr>
              <w:t>Организация защиты населения от чрезв</w:t>
            </w:r>
            <w:r w:rsidRPr="00E26E5B">
              <w:rPr>
                <w:rFonts w:ascii="Arial" w:hAnsi="Arial" w:cs="Arial"/>
                <w:b/>
                <w:spacing w:val="-4"/>
                <w:sz w:val="22"/>
                <w:szCs w:val="22"/>
              </w:rPr>
              <w:t>ы</w:t>
            </w:r>
            <w:r w:rsidRPr="00E26E5B">
              <w:rPr>
                <w:rFonts w:ascii="Arial" w:hAnsi="Arial" w:cs="Arial"/>
                <w:b/>
                <w:spacing w:val="-4"/>
                <w:sz w:val="22"/>
                <w:szCs w:val="22"/>
              </w:rPr>
              <w:t>чайных ситуаций техногенного характ</w:t>
            </w:r>
            <w:r w:rsidRPr="00E26E5B">
              <w:rPr>
                <w:rFonts w:ascii="Arial" w:hAnsi="Arial" w:cs="Arial"/>
                <w:b/>
                <w:spacing w:val="-4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b/>
                <w:spacing w:val="-4"/>
                <w:sz w:val="22"/>
                <w:szCs w:val="22"/>
              </w:rPr>
              <w:t>ра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6.1.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Оповещение о чрезвычайных ситуациях те</w:t>
            </w:r>
            <w:r w:rsidRPr="00E26E5B">
              <w:rPr>
                <w:rFonts w:ascii="Arial" w:hAnsi="Arial" w:cs="Arial"/>
                <w:sz w:val="22"/>
                <w:szCs w:val="22"/>
              </w:rPr>
              <w:t>х</w:t>
            </w:r>
            <w:r w:rsidRPr="00E26E5B">
              <w:rPr>
                <w:rFonts w:ascii="Arial" w:hAnsi="Arial" w:cs="Arial"/>
                <w:sz w:val="22"/>
                <w:szCs w:val="22"/>
              </w:rPr>
              <w:t>ногенного характера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6.2.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Эвакуация населения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6.3.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Мероприятия по инженерной защите насел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ния от чрезвычайных ситуаций техноге</w:t>
            </w:r>
            <w:r w:rsidRPr="00E26E5B">
              <w:rPr>
                <w:rFonts w:ascii="Arial" w:hAnsi="Arial" w:cs="Arial"/>
                <w:sz w:val="22"/>
                <w:szCs w:val="22"/>
              </w:rPr>
              <w:t>н</w:t>
            </w:r>
            <w:r w:rsidRPr="00E26E5B">
              <w:rPr>
                <w:rFonts w:ascii="Arial" w:hAnsi="Arial" w:cs="Arial"/>
                <w:sz w:val="22"/>
                <w:szCs w:val="22"/>
              </w:rPr>
              <w:t>ного характера</w:t>
            </w:r>
          </w:p>
        </w:tc>
        <w:tc>
          <w:tcPr>
            <w:tcW w:w="956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E26E5B">
              <w:rPr>
                <w:rFonts w:ascii="Arial" w:hAnsi="Arial" w:cs="Arial"/>
                <w:b/>
                <w:sz w:val="22"/>
                <w:szCs w:val="22"/>
                <w:lang w:val="en-US"/>
              </w:rPr>
              <w:t>III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ОСНОВЫ МЕДИЦИНСКИХ ЗНАНИЙ И ЗДОРОВ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ГО ОБРАЗА ЖИЗНИ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pStyle w:val="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E26E5B">
              <w:rPr>
                <w:rFonts w:ascii="Arial" w:hAnsi="Arial" w:cs="Arial"/>
                <w:i w:val="0"/>
                <w:sz w:val="22"/>
                <w:szCs w:val="22"/>
              </w:rPr>
              <w:t>Основы здорового образа жизни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7.1.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Общие понятия о здоровье, как основной це</w:t>
            </w:r>
            <w:r w:rsidRPr="00E26E5B">
              <w:rPr>
                <w:rFonts w:ascii="Arial" w:hAnsi="Arial" w:cs="Arial"/>
                <w:sz w:val="22"/>
                <w:szCs w:val="22"/>
              </w:rPr>
              <w:t>н</w:t>
            </w:r>
            <w:r w:rsidRPr="00E26E5B">
              <w:rPr>
                <w:rFonts w:ascii="Arial" w:hAnsi="Arial" w:cs="Arial"/>
                <w:sz w:val="22"/>
                <w:szCs w:val="22"/>
              </w:rPr>
              <w:t>ности человека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7.2.</w:t>
            </w:r>
          </w:p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Индивидуальное здоровье, его физич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ская и духовная сущность. Репродуктивное здор</w:t>
            </w:r>
            <w:r w:rsidRPr="00E26E5B">
              <w:rPr>
                <w:rFonts w:ascii="Arial" w:hAnsi="Arial" w:cs="Arial"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sz w:val="22"/>
                <w:szCs w:val="22"/>
              </w:rPr>
              <w:t>вье – составная часть здоровья человека и общ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ства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7.4.</w:t>
            </w:r>
          </w:p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7.8.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Здоровый образ жизни как необходимое у</w:t>
            </w:r>
            <w:r w:rsidRPr="00E26E5B">
              <w:rPr>
                <w:rFonts w:ascii="Arial" w:hAnsi="Arial" w:cs="Arial"/>
                <w:sz w:val="22"/>
                <w:szCs w:val="22"/>
              </w:rPr>
              <w:t>с</w:t>
            </w:r>
            <w:r w:rsidRPr="00E26E5B">
              <w:rPr>
                <w:rFonts w:ascii="Arial" w:hAnsi="Arial" w:cs="Arial"/>
                <w:sz w:val="22"/>
                <w:szCs w:val="22"/>
              </w:rPr>
              <w:t>ловие сохранения и укрепления здоровья человека  и общества. Здоровый образ жизни и безопасность жизнедеятел</w:t>
            </w:r>
            <w:r w:rsidRPr="00E26E5B">
              <w:rPr>
                <w:rFonts w:ascii="Arial" w:hAnsi="Arial" w:cs="Arial"/>
                <w:sz w:val="22"/>
                <w:szCs w:val="22"/>
              </w:rPr>
              <w:t>ь</w:t>
            </w:r>
            <w:r w:rsidRPr="00E26E5B">
              <w:rPr>
                <w:rFonts w:ascii="Arial" w:hAnsi="Arial" w:cs="Arial"/>
                <w:sz w:val="22"/>
                <w:szCs w:val="22"/>
              </w:rPr>
              <w:t>ности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7.5.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Здоровый образ жизни и профилактика основных и</w:t>
            </w:r>
            <w:r w:rsidRPr="00E26E5B">
              <w:rPr>
                <w:rFonts w:ascii="Arial" w:hAnsi="Arial" w:cs="Arial"/>
                <w:sz w:val="22"/>
                <w:szCs w:val="22"/>
              </w:rPr>
              <w:t>н</w:t>
            </w:r>
            <w:r w:rsidRPr="00E26E5B">
              <w:rPr>
                <w:rFonts w:ascii="Arial" w:hAnsi="Arial" w:cs="Arial"/>
                <w:sz w:val="22"/>
                <w:szCs w:val="22"/>
              </w:rPr>
              <w:t>фекционных заболеваний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7.6.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Здоровый образ жизни и безопасность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7.7.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Здоровый образ жизни как необходимое у</w:t>
            </w:r>
            <w:r w:rsidRPr="00E26E5B">
              <w:rPr>
                <w:rFonts w:ascii="Arial" w:hAnsi="Arial" w:cs="Arial"/>
                <w:sz w:val="22"/>
                <w:szCs w:val="22"/>
              </w:rPr>
              <w:t>с</w:t>
            </w:r>
            <w:r w:rsidRPr="00E26E5B">
              <w:rPr>
                <w:rFonts w:ascii="Arial" w:hAnsi="Arial" w:cs="Arial"/>
                <w:sz w:val="22"/>
                <w:szCs w:val="22"/>
              </w:rPr>
              <w:t>ловие сохранения и укрепления здоровья чел</w:t>
            </w:r>
            <w:r w:rsidRPr="00E26E5B">
              <w:rPr>
                <w:rFonts w:ascii="Arial" w:hAnsi="Arial" w:cs="Arial"/>
                <w:sz w:val="22"/>
                <w:szCs w:val="22"/>
              </w:rPr>
              <w:t>о</w:t>
            </w:r>
            <w:r w:rsidRPr="00E26E5B">
              <w:rPr>
                <w:rFonts w:ascii="Arial" w:hAnsi="Arial" w:cs="Arial"/>
                <w:sz w:val="22"/>
                <w:szCs w:val="22"/>
              </w:rPr>
              <w:t>века и общества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8.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Основы медицинских знаний и оказания первой мед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и</w:t>
            </w:r>
            <w:r w:rsidRPr="00E26E5B">
              <w:rPr>
                <w:rFonts w:ascii="Arial" w:hAnsi="Arial" w:cs="Arial"/>
                <w:b/>
                <w:sz w:val="22"/>
                <w:szCs w:val="22"/>
              </w:rPr>
              <w:t>цинской помощи</w:t>
            </w:r>
          </w:p>
        </w:tc>
        <w:tc>
          <w:tcPr>
            <w:tcW w:w="2137" w:type="dxa"/>
            <w:gridSpan w:val="5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8.1.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Первая медицинская помощь пострадавшим и ее зн</w:t>
            </w:r>
            <w:r w:rsidRPr="00E26E5B">
              <w:rPr>
                <w:rFonts w:ascii="Arial" w:hAnsi="Arial" w:cs="Arial"/>
                <w:sz w:val="22"/>
                <w:szCs w:val="22"/>
              </w:rPr>
              <w:t>а</w:t>
            </w:r>
            <w:r w:rsidRPr="00E26E5B">
              <w:rPr>
                <w:rFonts w:ascii="Arial" w:hAnsi="Arial" w:cs="Arial"/>
                <w:sz w:val="22"/>
                <w:szCs w:val="22"/>
              </w:rPr>
              <w:t>чение (практическое занятие)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8.2.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Первая медицинская помощь при отравл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нии  АХОВ (практическое занятие)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8.3.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Первая медицинская помощь при травмах (практич</w:t>
            </w:r>
            <w:r w:rsidRPr="00E26E5B">
              <w:rPr>
                <w:rFonts w:ascii="Arial" w:hAnsi="Arial" w:cs="Arial"/>
                <w:sz w:val="22"/>
                <w:szCs w:val="22"/>
              </w:rPr>
              <w:t>е</w:t>
            </w:r>
            <w:r w:rsidRPr="00E26E5B">
              <w:rPr>
                <w:rFonts w:ascii="Arial" w:hAnsi="Arial" w:cs="Arial"/>
                <w:sz w:val="22"/>
                <w:szCs w:val="22"/>
              </w:rPr>
              <w:t>ское занятие)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8.4.</w:t>
            </w:r>
          </w:p>
        </w:tc>
        <w:tc>
          <w:tcPr>
            <w:tcW w:w="7128" w:type="dxa"/>
            <w:vAlign w:val="center"/>
          </w:tcPr>
          <w:p w:rsidR="00144DE6" w:rsidRPr="00E26E5B" w:rsidRDefault="00144DE6" w:rsidP="003274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Первая медицинская помощь при утоплении (практ</w:t>
            </w:r>
            <w:r w:rsidRPr="00E26E5B">
              <w:rPr>
                <w:rFonts w:ascii="Arial" w:hAnsi="Arial" w:cs="Arial"/>
                <w:sz w:val="22"/>
                <w:szCs w:val="22"/>
              </w:rPr>
              <w:t>и</w:t>
            </w:r>
            <w:r w:rsidRPr="00E26E5B">
              <w:rPr>
                <w:rFonts w:ascii="Arial" w:hAnsi="Arial" w:cs="Arial"/>
                <w:sz w:val="22"/>
                <w:szCs w:val="22"/>
              </w:rPr>
              <w:t>ческое занятие)</w:t>
            </w:r>
          </w:p>
        </w:tc>
        <w:tc>
          <w:tcPr>
            <w:tcW w:w="120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E5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44DE6" w:rsidRPr="00E26E5B">
        <w:tblPrEx>
          <w:tblCellMar>
            <w:top w:w="0" w:type="dxa"/>
            <w:bottom w:w="0" w:type="dxa"/>
          </w:tblCellMar>
        </w:tblPrEx>
        <w:tc>
          <w:tcPr>
            <w:tcW w:w="900" w:type="dxa"/>
            <w:vAlign w:val="center"/>
          </w:tcPr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28" w:type="dxa"/>
            <w:vAlign w:val="center"/>
          </w:tcPr>
          <w:p w:rsidR="00144DE6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Всего часов:</w:t>
            </w:r>
          </w:p>
        </w:tc>
        <w:tc>
          <w:tcPr>
            <w:tcW w:w="2137" w:type="dxa"/>
            <w:gridSpan w:val="5"/>
            <w:vAlign w:val="center"/>
          </w:tcPr>
          <w:p w:rsidR="00144DE6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44DE6" w:rsidRPr="00E26E5B" w:rsidRDefault="00144DE6" w:rsidP="003274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E5B">
              <w:rPr>
                <w:rFonts w:ascii="Arial" w:hAnsi="Arial" w:cs="Arial"/>
                <w:b/>
                <w:sz w:val="22"/>
                <w:szCs w:val="22"/>
              </w:rPr>
              <w:t>35</w:t>
            </w:r>
          </w:p>
        </w:tc>
      </w:tr>
    </w:tbl>
    <w:p w:rsidR="00144DE6" w:rsidRDefault="00144DE6" w:rsidP="00144DE6"/>
    <w:p w:rsidR="00144DE6" w:rsidRDefault="00144DE6" w:rsidP="00144DE6"/>
    <w:p w:rsidR="003274FA" w:rsidRDefault="003274FA" w:rsidP="00144DE6"/>
    <w:p w:rsidR="00144DE6" w:rsidRDefault="00144DE6" w:rsidP="00144DE6">
      <w:pPr>
        <w:pStyle w:val="a4"/>
        <w:framePr w:w="0" w:hRule="auto" w:hSpace="0" w:vSpace="0" w:wrap="auto" w:vAnchor="margin" w:hAnchor="text" w:xAlign="left" w:yAlign="inline"/>
        <w:spacing w:line="240" w:lineRule="auto"/>
        <w:rPr>
          <w:rFonts w:ascii="Arial" w:hAnsi="Arial" w:cs="Arial"/>
          <w:spacing w:val="0"/>
          <w:sz w:val="22"/>
          <w:szCs w:val="22"/>
        </w:rPr>
      </w:pPr>
    </w:p>
    <w:p w:rsidR="007C6A25" w:rsidRDefault="007C6A25" w:rsidP="00CE140D">
      <w:pPr>
        <w:jc w:val="center"/>
        <w:rPr>
          <w:b/>
          <w:sz w:val="28"/>
          <w:szCs w:val="28"/>
        </w:rPr>
        <w:sectPr w:rsidR="007C6A25" w:rsidSect="00267869">
          <w:pgSz w:w="11906" w:h="16838"/>
          <w:pgMar w:top="851" w:right="680" w:bottom="851" w:left="1418" w:header="709" w:footer="709" w:gutter="0"/>
          <w:cols w:space="708"/>
          <w:docGrid w:linePitch="360"/>
        </w:sectPr>
      </w:pPr>
    </w:p>
    <w:p w:rsidR="00CE140D" w:rsidRPr="002D5F34" w:rsidRDefault="00CE140D" w:rsidP="00CE140D">
      <w:pPr>
        <w:jc w:val="center"/>
        <w:rPr>
          <w:b/>
          <w:sz w:val="28"/>
          <w:szCs w:val="28"/>
        </w:rPr>
      </w:pPr>
      <w:r w:rsidRPr="002D5F34">
        <w:rPr>
          <w:b/>
          <w:sz w:val="28"/>
          <w:szCs w:val="28"/>
        </w:rPr>
        <w:lastRenderedPageBreak/>
        <w:t>КАЛЕНДАРНО – ТЕМАТИЧЕСКОЕ ПЛАНИРОВАНИЕ</w:t>
      </w:r>
    </w:p>
    <w:p w:rsidR="00CE140D" w:rsidRPr="002D5F34" w:rsidRDefault="00CE140D" w:rsidP="00CE140D">
      <w:pPr>
        <w:jc w:val="center"/>
        <w:rPr>
          <w:b/>
          <w:sz w:val="28"/>
          <w:szCs w:val="28"/>
        </w:rPr>
      </w:pPr>
      <w:r w:rsidRPr="002D5F34">
        <w:rPr>
          <w:b/>
          <w:sz w:val="28"/>
          <w:szCs w:val="28"/>
        </w:rPr>
        <w:t>ПО ОСНОВАМ БЕЗОПАСНОСТИ ЖИЗНЕДЕЯТЕЛЬНОСТИ</w:t>
      </w:r>
    </w:p>
    <w:p w:rsidR="00CE140D" w:rsidRPr="002D5F34" w:rsidRDefault="00CE140D" w:rsidP="00CE140D">
      <w:pPr>
        <w:jc w:val="center"/>
        <w:rPr>
          <w:b/>
          <w:sz w:val="28"/>
          <w:szCs w:val="28"/>
        </w:rPr>
      </w:pPr>
      <w:r w:rsidRPr="002D5F34">
        <w:rPr>
          <w:b/>
          <w:sz w:val="28"/>
          <w:szCs w:val="28"/>
        </w:rPr>
        <w:t>8 класс</w:t>
      </w:r>
      <w:r w:rsidRPr="002D5F34">
        <w:rPr>
          <w:b/>
          <w:sz w:val="28"/>
          <w:szCs w:val="28"/>
        </w:rPr>
        <w:tab/>
      </w:r>
    </w:p>
    <w:p w:rsidR="003274FA" w:rsidRPr="001069AC" w:rsidRDefault="003274FA" w:rsidP="00CE140D">
      <w:pPr>
        <w:rPr>
          <w:b/>
          <w:u w:val="single"/>
        </w:rPr>
      </w:pPr>
    </w:p>
    <w:tbl>
      <w:tblPr>
        <w:tblW w:w="15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525"/>
        <w:gridCol w:w="1932"/>
        <w:gridCol w:w="439"/>
        <w:gridCol w:w="3025"/>
        <w:gridCol w:w="1867"/>
        <w:gridCol w:w="1954"/>
        <w:gridCol w:w="1901"/>
        <w:gridCol w:w="717"/>
        <w:gridCol w:w="598"/>
        <w:gridCol w:w="1080"/>
        <w:gridCol w:w="1116"/>
      </w:tblGrid>
      <w:tr w:rsidR="00CE140D" w:rsidRPr="007D2E89">
        <w:trPr>
          <w:cantSplit/>
          <w:trHeight w:val="2055"/>
        </w:trPr>
        <w:tc>
          <w:tcPr>
            <w:tcW w:w="499" w:type="dxa"/>
            <w:vMerge w:val="restart"/>
            <w:textDirection w:val="btL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25" w:type="dxa"/>
            <w:vMerge w:val="restart"/>
            <w:textDirection w:val="btL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1932" w:type="dxa"/>
            <w:vMerge w:val="restart"/>
            <w:vAlign w:val="center"/>
          </w:tcPr>
          <w:p w:rsidR="00CE140D" w:rsidRPr="002D5F34" w:rsidRDefault="00CE140D" w:rsidP="00CE140D">
            <w:pPr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 xml:space="preserve">Тема урока </w:t>
            </w:r>
          </w:p>
          <w:p w:rsidR="00CE140D" w:rsidRPr="002D5F34" w:rsidRDefault="00CE140D" w:rsidP="00CE140D">
            <w:pPr>
              <w:rPr>
                <w:b/>
                <w:sz w:val="28"/>
                <w:szCs w:val="28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  <w:p w:rsidR="00CE140D" w:rsidRPr="00D57103" w:rsidRDefault="00CE140D" w:rsidP="00CE140D">
            <w:pPr>
              <w:jc w:val="center"/>
              <w:rPr>
                <w:b/>
                <w:sz w:val="22"/>
                <w:szCs w:val="22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" w:type="dxa"/>
            <w:vMerge w:val="restart"/>
            <w:textDirection w:val="btLr"/>
            <w:vAlign w:val="center"/>
          </w:tcPr>
          <w:p w:rsidR="00CE140D" w:rsidRPr="002D5F34" w:rsidRDefault="00CE140D" w:rsidP="00CE140D">
            <w:pPr>
              <w:ind w:left="113" w:right="113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 xml:space="preserve">         Тип, форма урока</w:t>
            </w:r>
          </w:p>
        </w:tc>
        <w:tc>
          <w:tcPr>
            <w:tcW w:w="3025" w:type="dxa"/>
            <w:vMerge w:val="restart"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821" w:type="dxa"/>
            <w:gridSpan w:val="2"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Выполнение требований стандарта</w:t>
            </w:r>
          </w:p>
        </w:tc>
        <w:tc>
          <w:tcPr>
            <w:tcW w:w="1901" w:type="dxa"/>
            <w:vMerge w:val="restart"/>
            <w:textDirection w:val="btLr"/>
            <w:vAlign w:val="cente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Коррекционная работа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РК</w:t>
            </w:r>
          </w:p>
        </w:tc>
        <w:tc>
          <w:tcPr>
            <w:tcW w:w="1080" w:type="dxa"/>
            <w:textDirection w:val="btLr"/>
            <w:vAlign w:val="cente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Метод</w:t>
            </w:r>
            <w:r w:rsidRPr="002D5F34">
              <w:rPr>
                <w:b/>
                <w:sz w:val="28"/>
                <w:szCs w:val="28"/>
              </w:rPr>
              <w:t>и</w:t>
            </w:r>
            <w:r w:rsidRPr="002D5F34">
              <w:rPr>
                <w:b/>
                <w:sz w:val="28"/>
                <w:szCs w:val="28"/>
              </w:rPr>
              <w:t>ческое обесп</w:t>
            </w:r>
            <w:r w:rsidRPr="002D5F34">
              <w:rPr>
                <w:b/>
                <w:sz w:val="28"/>
                <w:szCs w:val="28"/>
              </w:rPr>
              <w:t>е</w:t>
            </w:r>
            <w:r w:rsidRPr="002D5F34">
              <w:rPr>
                <w:b/>
                <w:sz w:val="28"/>
                <w:szCs w:val="28"/>
              </w:rPr>
              <w:t>чение</w:t>
            </w:r>
          </w:p>
        </w:tc>
        <w:tc>
          <w:tcPr>
            <w:tcW w:w="1116" w:type="dxa"/>
            <w:textDirection w:val="btLr"/>
            <w:vAlign w:val="cente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Дома</w:t>
            </w:r>
            <w:r w:rsidRPr="002D5F34">
              <w:rPr>
                <w:b/>
                <w:sz w:val="28"/>
                <w:szCs w:val="28"/>
              </w:rPr>
              <w:t>ш</w:t>
            </w:r>
            <w:r w:rsidRPr="002D5F34">
              <w:rPr>
                <w:b/>
                <w:sz w:val="28"/>
                <w:szCs w:val="28"/>
              </w:rPr>
              <w:t xml:space="preserve">нее </w:t>
            </w:r>
          </w:p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зад</w:t>
            </w:r>
            <w:r w:rsidRPr="002D5F34">
              <w:rPr>
                <w:b/>
                <w:sz w:val="28"/>
                <w:szCs w:val="28"/>
              </w:rPr>
              <w:t>а</w:t>
            </w:r>
            <w:r w:rsidRPr="002D5F34">
              <w:rPr>
                <w:b/>
                <w:sz w:val="28"/>
                <w:szCs w:val="28"/>
              </w:rPr>
              <w:t>ние</w:t>
            </w:r>
          </w:p>
        </w:tc>
      </w:tr>
      <w:tr w:rsidR="00CE140D" w:rsidRPr="007D2E89">
        <w:trPr>
          <w:cantSplit/>
          <w:trHeight w:val="1905"/>
        </w:trPr>
        <w:tc>
          <w:tcPr>
            <w:tcW w:w="499" w:type="dxa"/>
            <w:vMerge/>
            <w:textDirection w:val="btL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5" w:type="dxa"/>
            <w:vMerge/>
            <w:textDirection w:val="btL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32" w:type="dxa"/>
            <w:vMerge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" w:type="dxa"/>
            <w:vMerge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25" w:type="dxa"/>
            <w:vMerge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67" w:type="dxa"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Знания</w:t>
            </w:r>
          </w:p>
        </w:tc>
        <w:tc>
          <w:tcPr>
            <w:tcW w:w="1954" w:type="dxa"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Ум</w:t>
            </w:r>
            <w:r w:rsidRPr="002D5F34">
              <w:rPr>
                <w:b/>
                <w:sz w:val="28"/>
                <w:szCs w:val="28"/>
              </w:rPr>
              <w:t>е</w:t>
            </w:r>
            <w:r w:rsidRPr="002D5F34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1901" w:type="dxa"/>
            <w:vMerge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textDirection w:val="btLr"/>
            <w:vAlign w:val="cente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6" w:type="dxa"/>
            <w:textDirection w:val="btLr"/>
            <w:vAlign w:val="center"/>
          </w:tcPr>
          <w:p w:rsidR="00CE140D" w:rsidRPr="002D5F34" w:rsidRDefault="00CE140D" w:rsidP="00CE14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CE140D" w:rsidRPr="007D2E89">
        <w:trPr>
          <w:trHeight w:val="788"/>
        </w:trPr>
        <w:tc>
          <w:tcPr>
            <w:tcW w:w="15653" w:type="dxa"/>
            <w:gridSpan w:val="12"/>
          </w:tcPr>
          <w:p w:rsidR="00144DE6" w:rsidRDefault="00144DE6" w:rsidP="00CE140D">
            <w:pPr>
              <w:jc w:val="center"/>
              <w:rPr>
                <w:b/>
                <w:sz w:val="32"/>
                <w:szCs w:val="32"/>
              </w:rPr>
            </w:pPr>
          </w:p>
          <w:p w:rsidR="00CE140D" w:rsidRPr="002D5F34" w:rsidRDefault="000412CD" w:rsidP="00CE14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. </w:t>
            </w:r>
            <w:r w:rsidR="00CE140D" w:rsidRPr="002D5F34">
              <w:rPr>
                <w:b/>
                <w:sz w:val="28"/>
                <w:szCs w:val="28"/>
              </w:rPr>
              <w:t>Обеспечение личной безопасности в повседневной жизни (11ч)</w:t>
            </w:r>
          </w:p>
          <w:p w:rsidR="00CE140D" w:rsidRPr="007D2E89" w:rsidRDefault="00CE140D" w:rsidP="00CE140D">
            <w:pPr>
              <w:jc w:val="center"/>
              <w:rPr>
                <w:b/>
                <w:sz w:val="32"/>
                <w:szCs w:val="32"/>
              </w:rPr>
            </w:pPr>
            <w:r w:rsidRPr="002D5F34">
              <w:rPr>
                <w:b/>
                <w:sz w:val="28"/>
                <w:szCs w:val="28"/>
              </w:rPr>
              <w:t>Пожарная безопасность (3ч)</w:t>
            </w: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D57103" w:rsidRDefault="00D57103" w:rsidP="00CE140D">
            <w:pPr>
              <w:rPr>
                <w:b/>
                <w:sz w:val="22"/>
                <w:szCs w:val="22"/>
              </w:rPr>
            </w:pPr>
            <w:r w:rsidRPr="00D57103">
              <w:rPr>
                <w:b/>
                <w:sz w:val="22"/>
                <w:szCs w:val="22"/>
              </w:rPr>
              <w:t>02.09.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1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 xml:space="preserve">Пожары в жилых и общественных зданиях, их причина и последствия. 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Пожары в жилых и общественных зданиях, их возможные последствия.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Пожар, горение, причины, классификация, условия возникновения пожара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Называть способы тушения пожаров.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памяти через неоднократное повторение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№1</w:t>
            </w: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Статистика, газетный материал</w:t>
            </w:r>
          </w:p>
        </w:tc>
        <w:tc>
          <w:tcPr>
            <w:tcW w:w="1116" w:type="dxa"/>
          </w:tcPr>
          <w:p w:rsidR="00CE140D" w:rsidRPr="000412CD" w:rsidRDefault="000412CD" w:rsidP="00CE140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.1 стр.</w:t>
            </w:r>
            <w:r w:rsidR="00CE140D" w:rsidRPr="002D5F3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вопрос </w:t>
            </w:r>
            <w:r>
              <w:rPr>
                <w:sz w:val="22"/>
                <w:szCs w:val="22"/>
                <w:lang w:val="en-US"/>
              </w:rPr>
              <w:t>1-5</w:t>
            </w: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2D5F34" w:rsidRDefault="00D57103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09.09.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Соблюдение мер пожарной безопасности в быту.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условия возникновения пожара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Навыки действий при пожаре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слуховые инструкции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№2</w:t>
            </w: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Газетный материал, схемы</w:t>
            </w:r>
          </w:p>
        </w:tc>
        <w:tc>
          <w:tcPr>
            <w:tcW w:w="1116" w:type="dxa"/>
          </w:tcPr>
          <w:p w:rsidR="00CE140D" w:rsidRPr="002D5F34" w:rsidRDefault="000412CD" w:rsidP="00CE14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</w:t>
            </w:r>
            <w:r w:rsidRPr="000412C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0412C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стр.</w:t>
            </w:r>
            <w:r>
              <w:rPr>
                <w:sz w:val="22"/>
                <w:szCs w:val="22"/>
                <w:lang w:val="en-US"/>
              </w:rPr>
              <w:t>19</w:t>
            </w:r>
            <w:r w:rsidR="00CE140D" w:rsidRPr="002D5F34">
              <w:rPr>
                <w:sz w:val="22"/>
                <w:szCs w:val="22"/>
              </w:rPr>
              <w:t xml:space="preserve"> </w:t>
            </w:r>
          </w:p>
          <w:p w:rsidR="00CE140D" w:rsidRPr="002D5F34" w:rsidRDefault="000412CD" w:rsidP="00CE14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 w:rsidRPr="000412CD">
              <w:rPr>
                <w:sz w:val="22"/>
                <w:szCs w:val="22"/>
              </w:rPr>
              <w:t>5</w:t>
            </w:r>
            <w:r w:rsidR="00CE140D" w:rsidRPr="002D5F34">
              <w:rPr>
                <w:sz w:val="22"/>
                <w:szCs w:val="22"/>
              </w:rPr>
              <w:t>.</w:t>
            </w: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7D2E89" w:rsidRDefault="00D57103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16.09.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3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Права. Обязанности и ответственность граждан  в области пожарной безопасности. Обеспечение личной безопасности при пожаре.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 xml:space="preserve">                    ИНМ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Права и обязанности граждан в области пожарной безопасности.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 xml:space="preserve">Права и обязанности 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Пользоваться правилами безопасного поведения при пожаре в жилом или общественном здании.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Психокоррекция поведения через беседы, поощрения за хорошие результаты.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Тест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Конспект</w:t>
            </w:r>
          </w:p>
        </w:tc>
        <w:tc>
          <w:tcPr>
            <w:tcW w:w="1116" w:type="dxa"/>
          </w:tcPr>
          <w:p w:rsidR="000412CD" w:rsidRPr="002D5F34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</w:t>
            </w:r>
            <w:r w:rsidRPr="000412C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Pr="000412C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стр.</w:t>
            </w:r>
            <w:r>
              <w:rPr>
                <w:sz w:val="22"/>
                <w:szCs w:val="22"/>
                <w:lang w:val="en-US"/>
              </w:rPr>
              <w:t>26</w:t>
            </w:r>
            <w:r w:rsidRPr="002D5F34">
              <w:rPr>
                <w:sz w:val="22"/>
                <w:szCs w:val="22"/>
              </w:rPr>
              <w:t xml:space="preserve"> </w:t>
            </w:r>
          </w:p>
          <w:p w:rsidR="00CE140D" w:rsidRPr="002D5F34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>
              <w:rPr>
                <w:sz w:val="22"/>
                <w:szCs w:val="22"/>
                <w:lang w:val="en-US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</w:tc>
      </w:tr>
      <w:tr w:rsidR="00CE140D" w:rsidRPr="007D2E89">
        <w:trPr>
          <w:trHeight w:val="445"/>
        </w:trPr>
        <w:tc>
          <w:tcPr>
            <w:tcW w:w="15653" w:type="dxa"/>
            <w:gridSpan w:val="12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Безопасность на дорогах(3ч)</w:t>
            </w:r>
          </w:p>
        </w:tc>
      </w:tr>
      <w:tr w:rsidR="00CE140D" w:rsidRPr="002D5F34">
        <w:trPr>
          <w:cantSplit/>
          <w:trHeight w:val="1134"/>
        </w:trPr>
        <w:tc>
          <w:tcPr>
            <w:tcW w:w="499" w:type="dxa"/>
          </w:tcPr>
          <w:p w:rsidR="00CE140D" w:rsidRPr="002D5F34" w:rsidRDefault="00D57103" w:rsidP="00CE14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23.09.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4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Причины дорожно-транспортных происшествий и травматизм людей.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Комбин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беседа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Причины ДТТ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Причина ДТП, травматизм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Правила безопасного поведения на дорогах пешеходов и пассажиров.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индивидуальных пробелов  в знаниях через индивидуальную работу на уроках и д/з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№3</w:t>
            </w: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Схемы, рисунки</w:t>
            </w:r>
          </w:p>
        </w:tc>
        <w:tc>
          <w:tcPr>
            <w:tcW w:w="1116" w:type="dxa"/>
          </w:tcPr>
          <w:p w:rsidR="000412CD" w:rsidRPr="002D5F34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.2.1стр.34</w:t>
            </w:r>
            <w:r w:rsidRPr="002D5F34">
              <w:rPr>
                <w:sz w:val="22"/>
                <w:szCs w:val="22"/>
              </w:rPr>
              <w:t xml:space="preserve"> </w:t>
            </w:r>
          </w:p>
          <w:p w:rsidR="000412CD" w:rsidRPr="000412CD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 w:rsidRPr="000412CD">
              <w:rPr>
                <w:sz w:val="22"/>
                <w:szCs w:val="22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  <w:p w:rsidR="000412CD" w:rsidRPr="000412CD" w:rsidRDefault="000412CD" w:rsidP="00CE140D">
            <w:pPr>
              <w:rPr>
                <w:sz w:val="22"/>
                <w:szCs w:val="22"/>
              </w:rPr>
            </w:pPr>
          </w:p>
          <w:p w:rsidR="000412CD" w:rsidRPr="000412CD" w:rsidRDefault="000412CD" w:rsidP="00CE140D">
            <w:pPr>
              <w:rPr>
                <w:sz w:val="22"/>
                <w:szCs w:val="22"/>
              </w:rPr>
            </w:pPr>
          </w:p>
          <w:p w:rsidR="000412CD" w:rsidRPr="000412CD" w:rsidRDefault="000412CD" w:rsidP="00CE140D">
            <w:pPr>
              <w:rPr>
                <w:sz w:val="22"/>
                <w:szCs w:val="22"/>
              </w:rPr>
            </w:pP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</w:tr>
      <w:tr w:rsidR="00CE140D" w:rsidRPr="002D5F34">
        <w:trPr>
          <w:cantSplit/>
          <w:trHeight w:val="1134"/>
        </w:trPr>
        <w:tc>
          <w:tcPr>
            <w:tcW w:w="499" w:type="dxa"/>
          </w:tcPr>
          <w:p w:rsidR="00CE140D" w:rsidRPr="002D5F34" w:rsidRDefault="00D57103" w:rsidP="00CE14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30.09.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5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Организация  дорожного движения. Обязанности пешеходов и пассажиров.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Организация дорожного движения. Правила безопасного поведения на дороге велосипедиста и водителя мопеда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Общие обязанности водителя.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Правила поведения на дорогах.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jc w:val="both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лекцию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Рисунки</w:t>
            </w:r>
          </w:p>
        </w:tc>
        <w:tc>
          <w:tcPr>
            <w:tcW w:w="1116" w:type="dxa"/>
          </w:tcPr>
          <w:p w:rsidR="000412CD" w:rsidRPr="002D5F34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.2.2стр.44</w:t>
            </w:r>
            <w:r w:rsidRPr="002D5F34">
              <w:rPr>
                <w:sz w:val="22"/>
                <w:szCs w:val="22"/>
              </w:rPr>
              <w:t xml:space="preserve"> </w:t>
            </w:r>
          </w:p>
          <w:p w:rsidR="000412CD" w:rsidRPr="000412CD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 w:rsidRPr="000412CD">
              <w:rPr>
                <w:sz w:val="22"/>
                <w:szCs w:val="22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</w:tr>
      <w:tr w:rsidR="00CE140D" w:rsidRPr="002D5F34">
        <w:trPr>
          <w:cantSplit/>
          <w:trHeight w:val="1134"/>
        </w:trPr>
        <w:tc>
          <w:tcPr>
            <w:tcW w:w="499" w:type="dxa"/>
          </w:tcPr>
          <w:p w:rsidR="00CE140D" w:rsidRPr="002D5F34" w:rsidRDefault="00D57103" w:rsidP="00CE14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07.10.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6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Водитель. Формирование качеств безопасного водителя.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Водитель. Формирование качеств безопасного водителя.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Общие обязанности водителя.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Правила поведения на дорогах.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мышления через проведения операции анализа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Тест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Карточки</w:t>
            </w:r>
          </w:p>
        </w:tc>
        <w:tc>
          <w:tcPr>
            <w:tcW w:w="1116" w:type="dxa"/>
          </w:tcPr>
          <w:p w:rsidR="000412CD" w:rsidRPr="002D5F34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.2.3стр.50</w:t>
            </w:r>
            <w:r w:rsidRPr="002D5F34">
              <w:rPr>
                <w:sz w:val="22"/>
                <w:szCs w:val="22"/>
              </w:rPr>
              <w:t xml:space="preserve"> </w:t>
            </w:r>
          </w:p>
          <w:p w:rsidR="000412CD" w:rsidRPr="000412CD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 w:rsidRPr="000412CD">
              <w:rPr>
                <w:sz w:val="22"/>
                <w:szCs w:val="22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</w:tr>
      <w:tr w:rsidR="00CE140D" w:rsidRPr="007D2E89">
        <w:trPr>
          <w:trHeight w:val="445"/>
        </w:trPr>
        <w:tc>
          <w:tcPr>
            <w:tcW w:w="15653" w:type="dxa"/>
            <w:gridSpan w:val="12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5F34">
              <w:rPr>
                <w:b/>
                <w:sz w:val="28"/>
                <w:szCs w:val="28"/>
              </w:rPr>
              <w:t>Безопасность на водоемах.(3ч)</w:t>
            </w: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7D2E89" w:rsidRDefault="00D57103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14.10.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7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Безопасное поведение на водоемах в различных условиях.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Водоемы. Особенности состояние водоемов в различное время года.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водоем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Соблюдение правил безопасности при купании в оборудованных и необорудованных местах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речи через словарную работу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Памятки, таблицы. схемы</w:t>
            </w:r>
          </w:p>
        </w:tc>
        <w:tc>
          <w:tcPr>
            <w:tcW w:w="1116" w:type="dxa"/>
          </w:tcPr>
          <w:p w:rsidR="000412CD" w:rsidRPr="000412CD" w:rsidRDefault="000412CD" w:rsidP="000412C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стр.</w:t>
            </w:r>
            <w:r>
              <w:rPr>
                <w:sz w:val="22"/>
                <w:szCs w:val="22"/>
                <w:lang w:val="en-US"/>
              </w:rPr>
              <w:t>59</w:t>
            </w:r>
          </w:p>
          <w:p w:rsidR="000412CD" w:rsidRPr="000412CD" w:rsidRDefault="000412CD" w:rsidP="000412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 w:rsidRPr="000412CD">
              <w:rPr>
                <w:sz w:val="22"/>
                <w:szCs w:val="22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2D5F34" w:rsidRDefault="00D57103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21.10.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8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Безопасный отдых у воды.</w:t>
            </w:r>
          </w:p>
        </w:tc>
        <w:tc>
          <w:tcPr>
            <w:tcW w:w="439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Безопасный отдых у воды.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Безопасный отдых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Правила поведения на дорогах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тест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Памятки, таблицы. схемы</w:t>
            </w:r>
          </w:p>
        </w:tc>
        <w:tc>
          <w:tcPr>
            <w:tcW w:w="1116" w:type="dxa"/>
          </w:tcPr>
          <w:p w:rsidR="005F7E40" w:rsidRPr="000412CD" w:rsidRDefault="005F7E40" w:rsidP="005F7E4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стр.</w:t>
            </w:r>
            <w:r>
              <w:rPr>
                <w:sz w:val="22"/>
                <w:szCs w:val="22"/>
                <w:lang w:val="en-US"/>
              </w:rPr>
              <w:t>71</w:t>
            </w:r>
          </w:p>
          <w:p w:rsidR="005F7E40" w:rsidRPr="000412CD" w:rsidRDefault="005F7E40" w:rsidP="005F7E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 w:rsidRPr="000412CD">
              <w:rPr>
                <w:sz w:val="22"/>
                <w:szCs w:val="22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</w:tr>
      <w:tr w:rsidR="00CE140D" w:rsidRPr="007D2E89">
        <w:trPr>
          <w:cantSplit/>
          <w:trHeight w:val="1597"/>
        </w:trPr>
        <w:tc>
          <w:tcPr>
            <w:tcW w:w="499" w:type="dxa"/>
          </w:tcPr>
          <w:p w:rsidR="00CE140D" w:rsidRPr="002D5F34" w:rsidRDefault="00D57103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28.10.</w:t>
            </w:r>
          </w:p>
        </w:tc>
        <w:tc>
          <w:tcPr>
            <w:tcW w:w="5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9</w:t>
            </w:r>
          </w:p>
        </w:tc>
        <w:tc>
          <w:tcPr>
            <w:tcW w:w="1932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Оказание помощи терпящим бедствие на воде.</w:t>
            </w:r>
          </w:p>
        </w:tc>
        <w:tc>
          <w:tcPr>
            <w:tcW w:w="439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Оказание само- и взаимопомощи терпящим бедствие на воде.</w:t>
            </w:r>
          </w:p>
        </w:tc>
        <w:tc>
          <w:tcPr>
            <w:tcW w:w="1867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само- и взаимопомощь</w:t>
            </w:r>
          </w:p>
        </w:tc>
        <w:tc>
          <w:tcPr>
            <w:tcW w:w="1954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Уметь оказывать ПМП терпящим бедствие на воде.</w:t>
            </w:r>
          </w:p>
        </w:tc>
        <w:tc>
          <w:tcPr>
            <w:tcW w:w="1901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памяти через неоднократное повторение</w:t>
            </w:r>
          </w:p>
        </w:tc>
        <w:tc>
          <w:tcPr>
            <w:tcW w:w="717" w:type="dxa"/>
            <w:textDirection w:val="btLr"/>
          </w:tcPr>
          <w:p w:rsidR="00CE140D" w:rsidRPr="002D5F34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598" w:type="dxa"/>
            <w:vAlign w:val="center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2D5F34" w:rsidRDefault="00CE140D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Памятки, таблицы. схемы</w:t>
            </w:r>
          </w:p>
        </w:tc>
        <w:tc>
          <w:tcPr>
            <w:tcW w:w="1116" w:type="dxa"/>
          </w:tcPr>
          <w:p w:rsidR="005F7E40" w:rsidRPr="000412CD" w:rsidRDefault="005F7E40" w:rsidP="005F7E4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стр.</w:t>
            </w:r>
            <w:r>
              <w:rPr>
                <w:sz w:val="22"/>
                <w:szCs w:val="22"/>
                <w:lang w:val="en-US"/>
              </w:rPr>
              <w:t>77</w:t>
            </w:r>
          </w:p>
          <w:p w:rsidR="005F7E40" w:rsidRPr="000412CD" w:rsidRDefault="005F7E40" w:rsidP="005F7E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>
              <w:rPr>
                <w:sz w:val="22"/>
                <w:szCs w:val="22"/>
                <w:lang w:val="en-US"/>
              </w:rPr>
              <w:t>4</w:t>
            </w:r>
            <w:r w:rsidRPr="002D5F34">
              <w:rPr>
                <w:sz w:val="22"/>
                <w:szCs w:val="22"/>
              </w:rPr>
              <w:t>.</w:t>
            </w:r>
          </w:p>
          <w:p w:rsidR="00CE140D" w:rsidRPr="002D5F34" w:rsidRDefault="00CE140D" w:rsidP="00CE140D">
            <w:pPr>
              <w:rPr>
                <w:sz w:val="22"/>
                <w:szCs w:val="22"/>
              </w:rPr>
            </w:pPr>
          </w:p>
        </w:tc>
      </w:tr>
      <w:tr w:rsidR="00CE140D" w:rsidRPr="007D2E89">
        <w:trPr>
          <w:trHeight w:val="445"/>
        </w:trPr>
        <w:tc>
          <w:tcPr>
            <w:tcW w:w="15653" w:type="dxa"/>
            <w:gridSpan w:val="12"/>
          </w:tcPr>
          <w:p w:rsidR="003274FA" w:rsidRDefault="003274FA" w:rsidP="00CE140D">
            <w:pPr>
              <w:jc w:val="center"/>
              <w:rPr>
                <w:b/>
                <w:sz w:val="32"/>
                <w:szCs w:val="32"/>
              </w:rPr>
            </w:pP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Экология и безопасность.(2ч)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7D2E89" w:rsidRDefault="00514474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6600F6">
              <w:rPr>
                <w:b/>
                <w:sz w:val="22"/>
                <w:szCs w:val="22"/>
              </w:rPr>
              <w:t>1</w:t>
            </w:r>
            <w:r w:rsidR="007A1AA5">
              <w:rPr>
                <w:b/>
                <w:sz w:val="22"/>
                <w:szCs w:val="22"/>
              </w:rPr>
              <w:t>.11.</w:t>
            </w:r>
          </w:p>
        </w:tc>
        <w:tc>
          <w:tcPr>
            <w:tcW w:w="5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10</w:t>
            </w:r>
          </w:p>
        </w:tc>
        <w:tc>
          <w:tcPr>
            <w:tcW w:w="1932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Загрязнение окружающей природной среды и здоровье человека.</w:t>
            </w:r>
          </w:p>
        </w:tc>
        <w:tc>
          <w:tcPr>
            <w:tcW w:w="439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ИНМ</w:t>
            </w:r>
          </w:p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Загрязнение окружающей природной среды. Понятие о ПДК загрязняющих веществ.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867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Экология и экологическая система, экологический кризис. Значение взаимоотношений человека и биосферы, биосфера, мутагенез, ПДК</w:t>
            </w:r>
          </w:p>
        </w:tc>
        <w:tc>
          <w:tcPr>
            <w:tcW w:w="1954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Приводить примеры ЧС экологического характера.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rFonts w:ascii="Times New Roman CYR" w:hAnsi="Times New Roman CYR" w:cs="Times New Roman CYR"/>
                <w:color w:val="000000"/>
              </w:rPr>
              <w:t>Умение работать с учебником, выделять главное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901" w:type="dxa"/>
          </w:tcPr>
          <w:p w:rsidR="00CE140D" w:rsidRDefault="00CE140D" w:rsidP="00CE140D">
            <w:r w:rsidRPr="007D2E89">
              <w:rPr>
                <w:sz w:val="22"/>
                <w:szCs w:val="22"/>
              </w:rPr>
              <w:t>Психокоррекция поведения через беседы, поощрения за хорошие результаты</w:t>
            </w:r>
            <w:r>
              <w:t>.</w:t>
            </w:r>
          </w:p>
        </w:tc>
        <w:tc>
          <w:tcPr>
            <w:tcW w:w="717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0"/>
                <w:szCs w:val="20"/>
              </w:rPr>
            </w:pPr>
            <w:r w:rsidRPr="007D2E89">
              <w:rPr>
                <w:sz w:val="20"/>
                <w:szCs w:val="20"/>
              </w:rPr>
              <w:t>фронтальный</w:t>
            </w:r>
          </w:p>
        </w:tc>
        <w:tc>
          <w:tcPr>
            <w:tcW w:w="598" w:type="dxa"/>
            <w:vAlign w:val="center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7D2E89" w:rsidRDefault="00CE140D" w:rsidP="00CE140D">
            <w:pPr>
              <w:rPr>
                <w:sz w:val="20"/>
                <w:szCs w:val="20"/>
              </w:rPr>
            </w:pPr>
            <w:r w:rsidRPr="007D2E89">
              <w:rPr>
                <w:sz w:val="20"/>
                <w:szCs w:val="20"/>
              </w:rPr>
              <w:t>Газетный материал, схемы</w:t>
            </w:r>
          </w:p>
        </w:tc>
        <w:tc>
          <w:tcPr>
            <w:tcW w:w="1116" w:type="dxa"/>
          </w:tcPr>
          <w:p w:rsidR="00CE140D" w:rsidRDefault="00CE140D" w:rsidP="00CE140D"/>
          <w:p w:rsidR="005F7E40" w:rsidRPr="000412CD" w:rsidRDefault="005F7E40" w:rsidP="005F7E4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стр.</w:t>
            </w:r>
            <w:r>
              <w:rPr>
                <w:sz w:val="22"/>
                <w:szCs w:val="22"/>
                <w:lang w:val="en-US"/>
              </w:rPr>
              <w:t>83</w:t>
            </w:r>
          </w:p>
          <w:p w:rsidR="005F7E40" w:rsidRPr="000412CD" w:rsidRDefault="005F7E40" w:rsidP="005F7E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>
              <w:rPr>
                <w:sz w:val="22"/>
                <w:szCs w:val="22"/>
                <w:lang w:val="en-US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  <w:p w:rsidR="00CE140D" w:rsidRDefault="00CE140D" w:rsidP="00CE140D"/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7D2E89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18</w:t>
            </w:r>
            <w:r w:rsidR="007A1AA5">
              <w:rPr>
                <w:b/>
                <w:sz w:val="22"/>
                <w:szCs w:val="22"/>
              </w:rPr>
              <w:t>.11.</w:t>
            </w:r>
          </w:p>
        </w:tc>
        <w:tc>
          <w:tcPr>
            <w:tcW w:w="5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11</w:t>
            </w:r>
          </w:p>
        </w:tc>
        <w:tc>
          <w:tcPr>
            <w:tcW w:w="1932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439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Комбин</w:t>
            </w:r>
          </w:p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беседа</w:t>
            </w:r>
          </w:p>
        </w:tc>
        <w:tc>
          <w:tcPr>
            <w:tcW w:w="30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Мероприятия,  проводимые по защите здоровья населения в местах с неблагоприятной экологической обстановкой.</w:t>
            </w:r>
          </w:p>
        </w:tc>
        <w:tc>
          <w:tcPr>
            <w:tcW w:w="1867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Основные объекты, влияющие на загрязнение биосферы, атмосфера, литосфера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Сведения об уровнях загрязнения регионов России.</w:t>
            </w:r>
          </w:p>
        </w:tc>
        <w:tc>
          <w:tcPr>
            <w:tcW w:w="1954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Приводить примеры основных источников загрязнения сфер.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 xml:space="preserve">Приводить примеры 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чистых регионов России.</w:t>
            </w:r>
          </w:p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rFonts w:ascii="Times New Roman CYR" w:hAnsi="Times New Roman CYR" w:cs="Times New Roman CYR"/>
                <w:color w:val="000000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Коррекция волевых усилий при выполнении задания</w:t>
            </w:r>
          </w:p>
        </w:tc>
        <w:tc>
          <w:tcPr>
            <w:tcW w:w="717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0"/>
                <w:szCs w:val="20"/>
              </w:rPr>
            </w:pPr>
            <w:r w:rsidRPr="007D2E89">
              <w:rPr>
                <w:sz w:val="20"/>
                <w:szCs w:val="20"/>
              </w:rPr>
              <w:t>зачет</w:t>
            </w:r>
          </w:p>
        </w:tc>
        <w:tc>
          <w:tcPr>
            <w:tcW w:w="598" w:type="dxa"/>
            <w:vAlign w:val="center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№4</w:t>
            </w:r>
          </w:p>
        </w:tc>
        <w:tc>
          <w:tcPr>
            <w:tcW w:w="1080" w:type="dxa"/>
          </w:tcPr>
          <w:p w:rsidR="00CE140D" w:rsidRPr="007D2E89" w:rsidRDefault="00CE140D" w:rsidP="00CE140D">
            <w:pPr>
              <w:rPr>
                <w:sz w:val="20"/>
                <w:szCs w:val="20"/>
              </w:rPr>
            </w:pPr>
            <w:r w:rsidRPr="007D2E89">
              <w:rPr>
                <w:sz w:val="20"/>
                <w:szCs w:val="20"/>
              </w:rPr>
              <w:t>Таблицы, схемы</w:t>
            </w:r>
          </w:p>
        </w:tc>
        <w:tc>
          <w:tcPr>
            <w:tcW w:w="1116" w:type="dxa"/>
          </w:tcPr>
          <w:p w:rsidR="005F7E40" w:rsidRPr="000412CD" w:rsidRDefault="005F7E40" w:rsidP="005F7E4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стр.</w:t>
            </w:r>
            <w:r>
              <w:rPr>
                <w:sz w:val="22"/>
                <w:szCs w:val="22"/>
                <w:lang w:val="en-US"/>
              </w:rPr>
              <w:t>89</w:t>
            </w:r>
          </w:p>
          <w:p w:rsidR="005F7E40" w:rsidRPr="000412CD" w:rsidRDefault="005F7E40" w:rsidP="005F7E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вопрос1-</w:t>
            </w:r>
            <w:r>
              <w:rPr>
                <w:sz w:val="22"/>
                <w:szCs w:val="22"/>
                <w:lang w:val="en-US"/>
              </w:rPr>
              <w:t>5</w:t>
            </w:r>
            <w:r w:rsidRPr="002D5F34">
              <w:rPr>
                <w:sz w:val="22"/>
                <w:szCs w:val="22"/>
              </w:rPr>
              <w:t>.</w:t>
            </w:r>
          </w:p>
          <w:p w:rsidR="00CE140D" w:rsidRDefault="00CE140D" w:rsidP="00CE140D"/>
        </w:tc>
      </w:tr>
      <w:tr w:rsidR="00CE140D" w:rsidRPr="007D2E89">
        <w:trPr>
          <w:trHeight w:val="445"/>
        </w:trPr>
        <w:tc>
          <w:tcPr>
            <w:tcW w:w="15653" w:type="dxa"/>
            <w:gridSpan w:val="12"/>
          </w:tcPr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Раздел 2</w:t>
            </w: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Чрезвычайные ситуации техногенного характера и безопасность населения(12 ч)</w:t>
            </w:r>
          </w:p>
          <w:p w:rsidR="00CE140D" w:rsidRPr="002D5F34" w:rsidRDefault="00CE140D" w:rsidP="00CE140D">
            <w:pPr>
              <w:jc w:val="center"/>
              <w:rPr>
                <w:b/>
                <w:sz w:val="28"/>
                <w:szCs w:val="28"/>
              </w:rPr>
            </w:pPr>
            <w:r w:rsidRPr="002D5F34">
              <w:rPr>
                <w:b/>
                <w:sz w:val="28"/>
                <w:szCs w:val="28"/>
              </w:rPr>
              <w:t>Чрезвычайные ситуации техногенного характера(9)</w:t>
            </w:r>
          </w:p>
          <w:p w:rsidR="00CE140D" w:rsidRPr="007D2E89" w:rsidRDefault="00CE140D" w:rsidP="00CE140D">
            <w:pPr>
              <w:rPr>
                <w:lang w:val="en-US"/>
              </w:rPr>
            </w:pP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7D2E89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C82953">
              <w:rPr>
                <w:b/>
                <w:sz w:val="22"/>
                <w:szCs w:val="22"/>
              </w:rPr>
              <w:t>.11</w:t>
            </w:r>
            <w:r w:rsidR="007A1AA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12</w:t>
            </w:r>
          </w:p>
        </w:tc>
        <w:tc>
          <w:tcPr>
            <w:tcW w:w="1932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Классификация чрезвычайных ситуаций техногенного характера</w:t>
            </w:r>
          </w:p>
        </w:tc>
        <w:tc>
          <w:tcPr>
            <w:tcW w:w="439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ИНМ</w:t>
            </w:r>
          </w:p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Общие понятия о Ч.С. техногенного характера по типам и видам их возникновения. Потенциально опасные объекты экономики.</w:t>
            </w:r>
          </w:p>
        </w:tc>
        <w:tc>
          <w:tcPr>
            <w:tcW w:w="1867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901" w:type="dxa"/>
          </w:tcPr>
          <w:p w:rsidR="00CE140D" w:rsidRPr="007D2E89" w:rsidRDefault="00CE140D" w:rsidP="00CE140D">
            <w:pPr>
              <w:jc w:val="both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Развитие слухового восприятия через лекцию</w:t>
            </w:r>
          </w:p>
        </w:tc>
        <w:tc>
          <w:tcPr>
            <w:tcW w:w="717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Ус</w:t>
            </w:r>
            <w:r w:rsidRPr="007D2E8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т</w:t>
            </w:r>
            <w:r w:rsidRPr="007D2E8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№5</w:t>
            </w:r>
          </w:p>
        </w:tc>
        <w:tc>
          <w:tcPr>
            <w:tcW w:w="1080" w:type="dxa"/>
          </w:tcPr>
          <w:p w:rsidR="00CE140D" w:rsidRPr="007D2E89" w:rsidRDefault="00CE140D" w:rsidP="00CE140D">
            <w:pPr>
              <w:rPr>
                <w:sz w:val="20"/>
                <w:szCs w:val="20"/>
              </w:rPr>
            </w:pPr>
            <w:r w:rsidRPr="007D2E89">
              <w:rPr>
                <w:sz w:val="20"/>
                <w:szCs w:val="20"/>
              </w:rPr>
              <w:t>Статистика, газетный материал</w:t>
            </w:r>
          </w:p>
        </w:tc>
        <w:tc>
          <w:tcPr>
            <w:tcW w:w="1116" w:type="dxa"/>
          </w:tcPr>
          <w:p w:rsidR="005F7E40" w:rsidRPr="007D2E89" w:rsidRDefault="005F7E40" w:rsidP="005F7E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>1</w:t>
            </w:r>
            <w:r w:rsidRPr="007D2E89">
              <w:rPr>
                <w:sz w:val="20"/>
                <w:szCs w:val="20"/>
              </w:rPr>
              <w:t xml:space="preserve"> вопрос</w:t>
            </w:r>
          </w:p>
          <w:p w:rsidR="00CE140D" w:rsidRPr="005F7E40" w:rsidRDefault="005F7E40" w:rsidP="005F7E40">
            <w:pPr>
              <w:rPr>
                <w:sz w:val="22"/>
                <w:szCs w:val="22"/>
                <w:lang w:val="en-US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7</w:t>
            </w:r>
            <w:r w:rsidRPr="007D2E89">
              <w:rPr>
                <w:sz w:val="20"/>
                <w:szCs w:val="20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7D2E89">
              <w:rPr>
                <w:sz w:val="20"/>
                <w:szCs w:val="20"/>
              </w:rPr>
              <w:t xml:space="preserve"> 1-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CE140D" w:rsidRPr="007D2E89">
        <w:trPr>
          <w:cantSplit/>
          <w:trHeight w:val="1134"/>
        </w:trPr>
        <w:tc>
          <w:tcPr>
            <w:tcW w:w="499" w:type="dxa"/>
          </w:tcPr>
          <w:p w:rsidR="00CE140D" w:rsidRPr="007D2E89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02.12</w:t>
            </w:r>
            <w:r w:rsidR="007A1AA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13</w:t>
            </w:r>
          </w:p>
        </w:tc>
        <w:tc>
          <w:tcPr>
            <w:tcW w:w="1932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Аварии на радиационно-опасных объектах и их возможные последствия.</w:t>
            </w:r>
          </w:p>
        </w:tc>
        <w:tc>
          <w:tcPr>
            <w:tcW w:w="439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Беседа, сам.раб</w:t>
            </w:r>
          </w:p>
        </w:tc>
        <w:tc>
          <w:tcPr>
            <w:tcW w:w="3025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Аварии на радиационно опасных объектах. Причина  их возникновения и возможные последствия. Аварии на гидротехнических объектах</w:t>
            </w:r>
          </w:p>
        </w:tc>
        <w:tc>
          <w:tcPr>
            <w:tcW w:w="1867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Радиоактивность, радиационно опасные объекты, ионизирующее излучение, РОО</w:t>
            </w:r>
          </w:p>
        </w:tc>
        <w:tc>
          <w:tcPr>
            <w:tcW w:w="1954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Приводить примеры крупных радиационных аварий</w:t>
            </w:r>
          </w:p>
        </w:tc>
        <w:tc>
          <w:tcPr>
            <w:tcW w:w="1901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Коррекция мышления через проведения операции анализа</w:t>
            </w:r>
          </w:p>
        </w:tc>
        <w:tc>
          <w:tcPr>
            <w:tcW w:w="717" w:type="dxa"/>
            <w:textDirection w:val="btLr"/>
          </w:tcPr>
          <w:p w:rsidR="00CE140D" w:rsidRPr="007D2E89" w:rsidRDefault="00CE140D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Тест</w:t>
            </w:r>
          </w:p>
        </w:tc>
        <w:tc>
          <w:tcPr>
            <w:tcW w:w="598" w:type="dxa"/>
            <w:vAlign w:val="center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E140D" w:rsidRPr="007D2E89" w:rsidRDefault="00CE140D" w:rsidP="00CE140D">
            <w:pPr>
              <w:rPr>
                <w:sz w:val="22"/>
                <w:szCs w:val="22"/>
              </w:rPr>
            </w:pPr>
            <w:r w:rsidRPr="007D2E89">
              <w:rPr>
                <w:sz w:val="20"/>
                <w:szCs w:val="20"/>
              </w:rPr>
              <w:t>Статистика, газетный материал</w:t>
            </w:r>
          </w:p>
        </w:tc>
        <w:tc>
          <w:tcPr>
            <w:tcW w:w="1116" w:type="dxa"/>
          </w:tcPr>
          <w:p w:rsidR="00CE140D" w:rsidRPr="007D2E89" w:rsidRDefault="005F7E40" w:rsidP="00CE1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>2</w:t>
            </w:r>
            <w:r w:rsidR="00CE140D" w:rsidRPr="007D2E89">
              <w:rPr>
                <w:sz w:val="20"/>
                <w:szCs w:val="20"/>
              </w:rPr>
              <w:t xml:space="preserve"> вопрос</w:t>
            </w:r>
          </w:p>
          <w:p w:rsidR="00CE140D" w:rsidRPr="005F7E40" w:rsidRDefault="005F7E40" w:rsidP="00CE1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05</w:t>
            </w:r>
            <w:r w:rsidR="00CE140D" w:rsidRPr="007D2E89">
              <w:rPr>
                <w:sz w:val="20"/>
                <w:szCs w:val="20"/>
              </w:rPr>
              <w:t xml:space="preserve">, </w:t>
            </w:r>
            <w:r w:rsidRPr="007D2E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1-</w:t>
            </w:r>
            <w:r w:rsidRPr="005F7E40">
              <w:rPr>
                <w:sz w:val="20"/>
                <w:szCs w:val="20"/>
              </w:rPr>
              <w:t>5</w:t>
            </w:r>
          </w:p>
        </w:tc>
      </w:tr>
      <w:tr w:rsidR="005F7E40" w:rsidRPr="007D2E89">
        <w:trPr>
          <w:cantSplit/>
          <w:trHeight w:val="1134"/>
        </w:trPr>
        <w:tc>
          <w:tcPr>
            <w:tcW w:w="499" w:type="dxa"/>
          </w:tcPr>
          <w:p w:rsidR="005F7E40" w:rsidRPr="007D2E89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09</w:t>
            </w:r>
            <w:r w:rsidR="005F7E40">
              <w:rPr>
                <w:b/>
                <w:sz w:val="22"/>
                <w:szCs w:val="22"/>
              </w:rPr>
              <w:t>.12.</w:t>
            </w:r>
          </w:p>
        </w:tc>
        <w:tc>
          <w:tcPr>
            <w:tcW w:w="525" w:type="dxa"/>
          </w:tcPr>
          <w:p w:rsidR="005F7E40" w:rsidRPr="007D2E89" w:rsidRDefault="005F7E40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14</w:t>
            </w:r>
          </w:p>
        </w:tc>
        <w:tc>
          <w:tcPr>
            <w:tcW w:w="1932" w:type="dxa"/>
          </w:tcPr>
          <w:p w:rsidR="005F7E40" w:rsidRPr="007D2E89" w:rsidRDefault="005F7E40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Обеспечение радиационной безопасности населения</w:t>
            </w:r>
          </w:p>
        </w:tc>
        <w:tc>
          <w:tcPr>
            <w:tcW w:w="439" w:type="dxa"/>
            <w:textDirection w:val="btLr"/>
          </w:tcPr>
          <w:p w:rsidR="005F7E40" w:rsidRPr="007D2E89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ИНМ</w:t>
            </w:r>
          </w:p>
          <w:p w:rsidR="005F7E40" w:rsidRPr="007D2E89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7D2E89" w:rsidRDefault="005F7E40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Основные поражающие факторы при авариях</w:t>
            </w:r>
          </w:p>
          <w:p w:rsidR="005F7E40" w:rsidRPr="007D2E89" w:rsidRDefault="005F7E40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Правила поведения населения при радиоактивных авариях.</w:t>
            </w:r>
          </w:p>
          <w:p w:rsidR="005F7E40" w:rsidRPr="007D2E89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867" w:type="dxa"/>
          </w:tcPr>
          <w:p w:rsidR="005F7E40" w:rsidRDefault="005F7E40" w:rsidP="00CE140D">
            <w:r w:rsidRPr="007D2E89">
              <w:rPr>
                <w:sz w:val="22"/>
                <w:szCs w:val="22"/>
              </w:rPr>
              <w:t>Основные способы оповещения, мероприятия для подготовки к эвакуации, рекомендации при проживании в загрязненной зоне.</w:t>
            </w:r>
          </w:p>
        </w:tc>
        <w:tc>
          <w:tcPr>
            <w:tcW w:w="1954" w:type="dxa"/>
          </w:tcPr>
          <w:p w:rsidR="005F7E40" w:rsidRPr="007D2E89" w:rsidRDefault="005F7E40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Основные способы защиты населения.</w:t>
            </w:r>
          </w:p>
          <w:p w:rsidR="005F7E40" w:rsidRDefault="005F7E40" w:rsidP="00CE140D">
            <w:r w:rsidRPr="007D2E89">
              <w:rPr>
                <w:sz w:val="22"/>
                <w:szCs w:val="22"/>
              </w:rPr>
              <w:t>Действия при радиоактивных авариях</w:t>
            </w:r>
          </w:p>
        </w:tc>
        <w:tc>
          <w:tcPr>
            <w:tcW w:w="1901" w:type="dxa"/>
          </w:tcPr>
          <w:p w:rsidR="005F7E40" w:rsidRPr="007D2E89" w:rsidRDefault="005F7E40" w:rsidP="00CE140D">
            <w:pPr>
              <w:rPr>
                <w:sz w:val="22"/>
                <w:szCs w:val="22"/>
              </w:rPr>
            </w:pPr>
            <w:r w:rsidRPr="007D2E89">
              <w:rPr>
                <w:sz w:val="22"/>
                <w:szCs w:val="22"/>
              </w:rPr>
              <w:t>Коррекция зритель-ного восприятия через использования схем, таблиц</w:t>
            </w:r>
          </w:p>
        </w:tc>
        <w:tc>
          <w:tcPr>
            <w:tcW w:w="717" w:type="dxa"/>
            <w:textDirection w:val="btLr"/>
          </w:tcPr>
          <w:p w:rsidR="005F7E40" w:rsidRPr="007D2E89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7D2E8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Ус</w:t>
            </w:r>
            <w:r w:rsidRPr="007D2E8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т</w:t>
            </w:r>
            <w:r w:rsidRPr="007D2E8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5F7E40" w:rsidRPr="007D2E89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7D2E89" w:rsidRDefault="005F7E40" w:rsidP="00CE140D">
            <w:pPr>
              <w:rPr>
                <w:sz w:val="22"/>
                <w:szCs w:val="22"/>
              </w:rPr>
            </w:pPr>
            <w:r w:rsidRPr="007D2E89">
              <w:rPr>
                <w:sz w:val="20"/>
                <w:szCs w:val="20"/>
              </w:rPr>
              <w:t>Таблицы, схемы</w:t>
            </w:r>
          </w:p>
        </w:tc>
        <w:tc>
          <w:tcPr>
            <w:tcW w:w="1116" w:type="dxa"/>
          </w:tcPr>
          <w:p w:rsidR="005F7E40" w:rsidRPr="007D2E89" w:rsidRDefault="005F7E40" w:rsidP="003C4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>3</w:t>
            </w:r>
            <w:r w:rsidRPr="007D2E89">
              <w:rPr>
                <w:sz w:val="20"/>
                <w:szCs w:val="20"/>
              </w:rPr>
              <w:t xml:space="preserve"> вопрос</w:t>
            </w:r>
          </w:p>
          <w:p w:rsidR="005F7E40" w:rsidRPr="005F7E40" w:rsidRDefault="005F7E40" w:rsidP="003C4F5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112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5F7E40">
              <w:rPr>
                <w:b/>
                <w:sz w:val="22"/>
                <w:szCs w:val="22"/>
              </w:rPr>
              <w:t>.12.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15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Аварии на химически опасных объектах и их возможнее последствия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Беседа сам. работа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Классификация АХОВ по характеру воздействия на человека.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Последствия и причины  аварий на ХОО, зона химического заражения, токсодоза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Понятия: аварийно -химически опасные вещества и ХОО (химически –опасные объекты)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 xml:space="preserve">Называть крупнейших 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потребителей АХОВ.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Систематизировать знания в таблицу: «Классификация АХОВ по характеру воздействия на человека», «Характер воздействия на человека  АХОВ»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речи через словарную работу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№6</w:t>
            </w: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Статистика, газетный материал</w:t>
            </w:r>
          </w:p>
        </w:tc>
        <w:tc>
          <w:tcPr>
            <w:tcW w:w="1116" w:type="dxa"/>
          </w:tcPr>
          <w:p w:rsidR="005F7E40" w:rsidRPr="007D2E89" w:rsidRDefault="005F7E40" w:rsidP="005F7E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5F7E40">
              <w:rPr>
                <w:sz w:val="20"/>
                <w:szCs w:val="20"/>
              </w:rPr>
              <w:t xml:space="preserve">4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5F7E40" w:rsidRDefault="005F7E40" w:rsidP="005F7E40">
            <w:pPr>
              <w:rPr>
                <w:sz w:val="22"/>
                <w:szCs w:val="22"/>
                <w:lang w:val="en-US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9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5F7E40">
              <w:rPr>
                <w:b/>
                <w:sz w:val="22"/>
                <w:szCs w:val="22"/>
              </w:rPr>
              <w:t>.12.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16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Обеспечение химической защиты населения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Обеспечение химической защиты населения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Основные правила поведения при авариях на ХОО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Применение ИСЗ, КСЗ, противогазы, респираторы.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тест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схемы, памятки</w:t>
            </w:r>
          </w:p>
        </w:tc>
        <w:tc>
          <w:tcPr>
            <w:tcW w:w="1116" w:type="dxa"/>
          </w:tcPr>
          <w:p w:rsidR="00D95E8C" w:rsidRPr="007D2E89" w:rsidRDefault="005F7E40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 w:rsidR="00D95E8C">
              <w:rPr>
                <w:sz w:val="22"/>
                <w:szCs w:val="22"/>
              </w:rPr>
              <w:t>.</w:t>
            </w:r>
            <w:r w:rsidR="00D95E8C">
              <w:rPr>
                <w:sz w:val="22"/>
                <w:szCs w:val="22"/>
                <w:lang w:val="en-US"/>
              </w:rPr>
              <w:t>5</w:t>
            </w:r>
            <w:r w:rsidR="00D95E8C">
              <w:rPr>
                <w:sz w:val="22"/>
                <w:szCs w:val="22"/>
              </w:rPr>
              <w:t>.</w:t>
            </w:r>
            <w:r w:rsidR="00D95E8C" w:rsidRPr="00D95E8C">
              <w:rPr>
                <w:sz w:val="22"/>
                <w:szCs w:val="22"/>
              </w:rPr>
              <w:t>5</w:t>
            </w:r>
            <w:r w:rsidRPr="002D5F34">
              <w:rPr>
                <w:sz w:val="22"/>
                <w:szCs w:val="22"/>
              </w:rPr>
              <w:t>,</w:t>
            </w:r>
            <w:r w:rsidR="00D95E8C" w:rsidRPr="007D2E89">
              <w:rPr>
                <w:sz w:val="20"/>
                <w:szCs w:val="20"/>
              </w:rPr>
              <w:t xml:space="preserve"> 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27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4</w:t>
            </w:r>
            <w:r w:rsidR="005F7E40" w:rsidRPr="002D5F34">
              <w:rPr>
                <w:sz w:val="22"/>
                <w:szCs w:val="22"/>
              </w:rPr>
              <w:t xml:space="preserve"> 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5F7E40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23.12.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17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Причины взрывов, признаки взрывоопасных объектов, взрыв,  взрывоопасный объект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Называть последствия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Взрывов, приводить примеры предприятий, относящихся к взрывоопасным объектам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памяти через неоднократное повторение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Тест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схемы, памятк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.</w:t>
            </w:r>
            <w:r w:rsidRPr="00D95E8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6</w:t>
            </w:r>
            <w:r w:rsidRPr="002D5F34">
              <w:rPr>
                <w:sz w:val="22"/>
                <w:szCs w:val="22"/>
              </w:rPr>
              <w:t>,</w:t>
            </w:r>
            <w:r w:rsidRPr="007D2E89">
              <w:rPr>
                <w:sz w:val="20"/>
                <w:szCs w:val="20"/>
              </w:rPr>
              <w:t xml:space="preserve"> 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30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4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5F7E40" w:rsidP="00CE140D">
            <w:pPr>
              <w:rPr>
                <w:b/>
                <w:sz w:val="22"/>
                <w:szCs w:val="22"/>
              </w:rPr>
            </w:pPr>
          </w:p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30.12</w:t>
            </w:r>
            <w:r w:rsidR="005F7E4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18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Обеспечение защиты населения от последствий взрывопожароопасных объектах.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Обеспечение защиты населения от последствий взрывопожароопасных объектах.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Основные причины  возникновения пожаров и взрывов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Называть причины перерастания возгорания в пожар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слуховые инструкции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.</w:t>
            </w:r>
            <w:r w:rsidRPr="00D95E8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 w:rsidRPr="002D5F34">
              <w:rPr>
                <w:sz w:val="22"/>
                <w:szCs w:val="22"/>
              </w:rPr>
              <w:t>,</w:t>
            </w:r>
            <w:r w:rsidRPr="007D2E89">
              <w:rPr>
                <w:sz w:val="20"/>
                <w:szCs w:val="20"/>
              </w:rPr>
              <w:t xml:space="preserve"> 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5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4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5F7E40">
              <w:rPr>
                <w:b/>
                <w:sz w:val="22"/>
                <w:szCs w:val="22"/>
              </w:rPr>
              <w:t>.01.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19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Аварии на гидротехнических сооружениях и их последствия.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Аварии на гидротехнических объектах. Причины, вызывающие гидродинамические аварии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Гидродинамическая аварии, классификация гидродинамических сооружений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Основные правила поведения по сигналу об угрозе затопления и в случае катастрофического затопления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Психокоррекция поведения через беседы, поощрения за хорошие результаты.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№7</w:t>
            </w: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схемы, памятки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.</w:t>
            </w:r>
            <w:r w:rsidRPr="00D95E8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8</w:t>
            </w:r>
            <w:r w:rsidRPr="002D5F34">
              <w:rPr>
                <w:sz w:val="22"/>
                <w:szCs w:val="22"/>
              </w:rPr>
              <w:t>,</w:t>
            </w:r>
            <w:r w:rsidRPr="007D2E89">
              <w:rPr>
                <w:sz w:val="20"/>
                <w:szCs w:val="20"/>
              </w:rPr>
              <w:t xml:space="preserve"> вопрос</w:t>
            </w:r>
          </w:p>
          <w:p w:rsidR="005F7E40" w:rsidRPr="00D95E8C" w:rsidRDefault="00D95E8C" w:rsidP="00D95E8C">
            <w:pPr>
              <w:rPr>
                <w:sz w:val="22"/>
                <w:szCs w:val="22"/>
                <w:lang w:val="en-US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40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5F7E40">
              <w:rPr>
                <w:b/>
                <w:sz w:val="22"/>
                <w:szCs w:val="22"/>
              </w:rPr>
              <w:t>.01.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20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 xml:space="preserve">Обеспечение защиты населения от аварий на гидротехнических сооружениях 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Возможные первичные и вторичные последствия гидродинамических аварий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Меры предосторожности, которые необходимо соблюдать при возвращении в затопленное жилище.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Правила безопасного поведения при угрозе и во время гидродинамических аварий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волевых усилий при выполнении задания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схемы, памятки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.</w:t>
            </w:r>
            <w:r w:rsidRPr="00D95E8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9</w:t>
            </w:r>
            <w:r w:rsidRPr="002D5F34">
              <w:rPr>
                <w:sz w:val="22"/>
                <w:szCs w:val="22"/>
              </w:rPr>
              <w:t>,</w:t>
            </w:r>
            <w:r w:rsidRPr="007D2E89">
              <w:rPr>
                <w:sz w:val="20"/>
                <w:szCs w:val="20"/>
              </w:rPr>
              <w:t xml:space="preserve"> вопрос</w:t>
            </w:r>
          </w:p>
          <w:p w:rsidR="005F7E40" w:rsidRPr="00D95E8C" w:rsidRDefault="00D95E8C" w:rsidP="00D95E8C">
            <w:pPr>
              <w:rPr>
                <w:sz w:val="22"/>
                <w:szCs w:val="22"/>
                <w:lang w:val="en-US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 w:rsidRPr="00D95E8C">
              <w:rPr>
                <w:sz w:val="20"/>
                <w:szCs w:val="20"/>
              </w:rPr>
              <w:t>5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5F7E40" w:rsidRPr="002D5F34">
        <w:trPr>
          <w:trHeight w:val="445"/>
        </w:trPr>
        <w:tc>
          <w:tcPr>
            <w:tcW w:w="15653" w:type="dxa"/>
            <w:gridSpan w:val="12"/>
          </w:tcPr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</w:p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</w:p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</w:p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</w:p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</w:p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</w:p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  <w:r w:rsidRPr="002D5F34">
              <w:rPr>
                <w:b/>
                <w:sz w:val="22"/>
                <w:szCs w:val="22"/>
              </w:rPr>
              <w:t>Организация защиты населения от ЧС техногенного характера(3ч)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27.01</w:t>
            </w:r>
            <w:r w:rsidR="005F7E4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21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Оповещение о ЧС техногенного характера.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Беседа, сам.раб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Способы оповещения населения о ЧС техногенного характера.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Схема действия в Ч.С, вызванных крупными производственными авариями на блажащих предприятиях.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Схема действия школы в ЧС, называть действия школ-интернатов при решении «эвакуация»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зрительного восприятия  через работу по образцу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№8</w:t>
            </w: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Схема, памятки, приложения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49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03</w:t>
            </w:r>
            <w:r w:rsidR="005F7E40">
              <w:rPr>
                <w:b/>
                <w:sz w:val="22"/>
                <w:szCs w:val="22"/>
              </w:rPr>
              <w:t>.02.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22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Эвакуация населения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Организация защиты населения при авариях на радиационно-опасных объектах.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Эвакуация, план эвакуации учреждения,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средства индивидуальной защиты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Правила эвакуации, использование различных укрытий и защитных сооружений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речи через комментирование своих действий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№9</w:t>
            </w: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Латчук В.Н. ОБЖ. Дидактические материалы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56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5F7E40">
              <w:rPr>
                <w:b/>
                <w:sz w:val="22"/>
                <w:szCs w:val="22"/>
              </w:rPr>
              <w:t>.02.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23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Организация защиты населения при авариях на радиационно-опасных объектах.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Организация защиты населения при авариях на радиационно-опасных объектах.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анализировать и делать выводы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пространственной ориентации через распознавание знакомых предметов .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Тест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62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5F7E40" w:rsidRPr="002D5F34">
        <w:trPr>
          <w:trHeight w:val="445"/>
        </w:trPr>
        <w:tc>
          <w:tcPr>
            <w:tcW w:w="15653" w:type="dxa"/>
            <w:gridSpan w:val="12"/>
          </w:tcPr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  <w:r w:rsidRPr="002D5F34">
              <w:rPr>
                <w:b/>
                <w:sz w:val="22"/>
                <w:szCs w:val="22"/>
              </w:rPr>
              <w:t>Раздел 3</w:t>
            </w:r>
          </w:p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  <w:r w:rsidRPr="002D5F34">
              <w:rPr>
                <w:b/>
                <w:sz w:val="22"/>
                <w:szCs w:val="22"/>
              </w:rPr>
              <w:t>Основы медицинских знаний и здорового образа жизни.(12ч)</w:t>
            </w:r>
          </w:p>
          <w:p w:rsidR="005F7E40" w:rsidRPr="002D5F34" w:rsidRDefault="005F7E40" w:rsidP="00CE140D">
            <w:pPr>
              <w:jc w:val="center"/>
              <w:rPr>
                <w:sz w:val="22"/>
                <w:szCs w:val="22"/>
              </w:rPr>
            </w:pPr>
            <w:r w:rsidRPr="002D5F34">
              <w:rPr>
                <w:b/>
                <w:sz w:val="22"/>
                <w:szCs w:val="22"/>
              </w:rPr>
              <w:t>Основы здорового образа жизни (8ч)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  <w:r w:rsidR="005F7E40">
              <w:rPr>
                <w:b/>
                <w:sz w:val="22"/>
                <w:szCs w:val="22"/>
              </w:rPr>
              <w:t>,02.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24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Общие понятия о здоровье как основной ценности человека.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Общие понятия о здоровье как основной ценности человека.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Здоровье, ЗОЖ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долговременной памяти через воспоминания, пояснения.</w:t>
            </w:r>
          </w:p>
        </w:tc>
        <w:tc>
          <w:tcPr>
            <w:tcW w:w="71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Газетный материал, схемы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7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  <w:r w:rsidR="005F7E40">
              <w:rPr>
                <w:b/>
                <w:sz w:val="22"/>
                <w:szCs w:val="22"/>
              </w:rPr>
              <w:t>.03.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25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Индивидуальное здоровье, его физическая, духовная и социальная сущность.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Беседа, сам.раб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Индивидуальное здоровье, его физическая, духовная и социальная сущность.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Общие понятия о ЗОЖ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зрительного восприятия  через работу по образцу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Зачет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74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</w:t>
            </w:r>
            <w:r w:rsidR="005F7E40">
              <w:rPr>
                <w:b/>
                <w:sz w:val="22"/>
                <w:szCs w:val="22"/>
              </w:rPr>
              <w:t>.03.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26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Репродуктивное здоровье -  составная  часть здоровья человека и общества.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Беседа, сам.раб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Репродуктивное здоровье -  составная  часть здоровья человека и общества.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Репродуктивное здоровье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речи через комментирование своих действий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Я познаю мир: детская Энциклопедия. Медицина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74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16</w:t>
            </w:r>
            <w:r w:rsidR="005F7E40">
              <w:rPr>
                <w:b/>
                <w:sz w:val="22"/>
                <w:szCs w:val="22"/>
              </w:rPr>
              <w:t>.03.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27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ЗОЖ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пространственной ориентации через распознавание знакомых предметов .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Я познаю мир: детская Энциклопедия. Медицина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78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</w:t>
            </w:r>
            <w:r w:rsidR="005F7E40">
              <w:rPr>
                <w:b/>
                <w:sz w:val="22"/>
                <w:szCs w:val="22"/>
              </w:rPr>
              <w:t>.04.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28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Здоровый образ жизни  и профилактика основных неинфекционных  заболеваний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ИНМ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Лекция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Здоровый образ жизни  и профилактика основных неинфекционных  заболеваний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Неинфекционные заболевания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 xml:space="preserve">Коррекции памяти через неоднократное повторение 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Ус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</w:t>
            </w: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ный опрос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№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 w:rsidR="003C4F5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 w:rsidR="003C4F54">
              <w:rPr>
                <w:sz w:val="20"/>
                <w:szCs w:val="20"/>
                <w:lang w:val="en-US"/>
              </w:rPr>
              <w:t>83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5F7E40">
              <w:rPr>
                <w:b/>
                <w:sz w:val="22"/>
                <w:szCs w:val="22"/>
              </w:rPr>
              <w:t>.04.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29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Вредные привычки и их влияние на здоровье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Вредные привычки и их влияние на здоровье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Привычка, вредная привычка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долговременной памяти через воспоминания, пояснения.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диктант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Рисунки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 w:rsidR="003C4F54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 w:rsidR="003C4F54">
              <w:rPr>
                <w:sz w:val="20"/>
                <w:szCs w:val="20"/>
                <w:lang w:val="en-US"/>
              </w:rPr>
              <w:t>89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5F7E40">
              <w:rPr>
                <w:b/>
                <w:sz w:val="22"/>
                <w:szCs w:val="22"/>
              </w:rPr>
              <w:t>.04.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30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Профилактика вредных привычек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Профилактика вредных привычек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Химическая зависимость (алкоголизм, наркомания, табакокурение)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Умение противостоят вредным привычкам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jc w:val="both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лекцию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Тест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Плакаты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 w:rsidR="003C4F54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 w:rsidR="003C4F54">
              <w:rPr>
                <w:sz w:val="20"/>
                <w:szCs w:val="20"/>
                <w:lang w:val="en-US"/>
              </w:rPr>
              <w:t>95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5F7E40">
              <w:rPr>
                <w:b/>
                <w:sz w:val="22"/>
                <w:szCs w:val="22"/>
              </w:rPr>
              <w:t>.04.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31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Здоровый образ жизни и безопасность жизнедеятельности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Беседа, сам.раб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Здоровый образ жизни и безопасность жизнедеятельности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Здоровье, иллюзия, бред, демография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мышления через проведения операции анализа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Зачет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Схемы,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</w:t>
            </w:r>
          </w:p>
        </w:tc>
        <w:tc>
          <w:tcPr>
            <w:tcW w:w="1116" w:type="dxa"/>
          </w:tcPr>
          <w:p w:rsidR="00D95E8C" w:rsidRPr="007D2E89" w:rsidRDefault="00D95E8C" w:rsidP="00D95E8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</w:t>
            </w:r>
            <w:r w:rsidR="003C4F54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D95E8C" w:rsidP="00D95E8C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5F7E40">
              <w:rPr>
                <w:sz w:val="20"/>
                <w:szCs w:val="20"/>
              </w:rPr>
              <w:t>1</w:t>
            </w:r>
            <w:r w:rsidR="003C4F54">
              <w:rPr>
                <w:sz w:val="20"/>
                <w:szCs w:val="20"/>
                <w:lang w:val="en-US"/>
              </w:rPr>
              <w:t>99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trHeight w:val="445"/>
        </w:trPr>
        <w:tc>
          <w:tcPr>
            <w:tcW w:w="15653" w:type="dxa"/>
            <w:gridSpan w:val="12"/>
          </w:tcPr>
          <w:p w:rsidR="005F7E40" w:rsidRPr="002D5F34" w:rsidRDefault="005F7E40" w:rsidP="00CE140D">
            <w:pPr>
              <w:jc w:val="center"/>
              <w:rPr>
                <w:b/>
                <w:sz w:val="22"/>
                <w:szCs w:val="22"/>
              </w:rPr>
            </w:pPr>
            <w:r w:rsidRPr="002D5F34">
              <w:rPr>
                <w:b/>
                <w:sz w:val="22"/>
                <w:szCs w:val="22"/>
              </w:rPr>
              <w:t>Основы медицинских знаний и оказание первой медицинской помощи(4ч)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</w:t>
            </w:r>
            <w:r w:rsidR="005F7E40">
              <w:rPr>
                <w:b/>
                <w:sz w:val="22"/>
                <w:szCs w:val="22"/>
              </w:rPr>
              <w:t>.</w:t>
            </w:r>
          </w:p>
          <w:p w:rsidR="005F7E40" w:rsidRPr="002D5F34" w:rsidRDefault="005F7E40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32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Первая медицинская помощь пострадавшим и ее значение (практическое занятие)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Пр. 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Общая характеристика различных повреждений и их последствия  для здоровья человека.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Навыки медицинской помощи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речи через словарную работу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Пр. раб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CC0464" w:rsidRPr="007D2E89" w:rsidRDefault="00CC0464" w:rsidP="00CC0464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>.</w:t>
            </w:r>
            <w:r w:rsidRPr="00CC046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 w:rsidRPr="00CC046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CC0464" w:rsidP="00CC0464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CC04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0</w:t>
            </w:r>
            <w:r w:rsidRPr="00CC0464">
              <w:rPr>
                <w:sz w:val="20"/>
                <w:szCs w:val="20"/>
              </w:rPr>
              <w:t>9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11</w:t>
            </w:r>
            <w:r w:rsidR="005F7E40">
              <w:rPr>
                <w:b/>
                <w:sz w:val="22"/>
                <w:szCs w:val="22"/>
              </w:rPr>
              <w:t>.05.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33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Первая медицинская помощь при отравлении АХОВ (практическое занятие)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Пр. 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Правила оказания ПМП при отравлении угарным газом, хлором и аммиаком.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Основные правила оказания ПМП, признаки жизни, признаки смерти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Делать искусственную вентиляцию легких, непрямой массаж сердца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тест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Пр. раб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CC0464" w:rsidRPr="007D2E89" w:rsidRDefault="005F7E40" w:rsidP="00CC0464">
            <w:pPr>
              <w:rPr>
                <w:sz w:val="20"/>
                <w:szCs w:val="20"/>
              </w:rPr>
            </w:pPr>
            <w:r w:rsidRPr="002D5F34">
              <w:rPr>
                <w:sz w:val="22"/>
                <w:szCs w:val="22"/>
              </w:rPr>
              <w:t>.</w:t>
            </w:r>
            <w:r w:rsidR="00CC0464">
              <w:rPr>
                <w:sz w:val="22"/>
                <w:szCs w:val="22"/>
                <w:lang w:val="en-US"/>
              </w:rPr>
              <w:t xml:space="preserve"> VIII</w:t>
            </w:r>
            <w:r w:rsidR="00CC0464">
              <w:rPr>
                <w:sz w:val="22"/>
                <w:szCs w:val="22"/>
              </w:rPr>
              <w:t>.</w:t>
            </w:r>
            <w:r w:rsidR="00CC0464" w:rsidRPr="00CC0464">
              <w:rPr>
                <w:sz w:val="22"/>
                <w:szCs w:val="22"/>
              </w:rPr>
              <w:t>8</w:t>
            </w:r>
            <w:r w:rsidR="00CC0464">
              <w:rPr>
                <w:sz w:val="22"/>
                <w:szCs w:val="22"/>
              </w:rPr>
              <w:t>.</w:t>
            </w:r>
            <w:r w:rsidR="00CC0464">
              <w:rPr>
                <w:sz w:val="22"/>
                <w:szCs w:val="22"/>
                <w:lang w:val="en-US"/>
              </w:rPr>
              <w:t>2</w:t>
            </w:r>
            <w:r w:rsidR="00CC0464">
              <w:rPr>
                <w:sz w:val="22"/>
                <w:szCs w:val="22"/>
              </w:rPr>
              <w:t xml:space="preserve">. </w:t>
            </w:r>
            <w:r w:rsidR="00CC0464"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CC0464" w:rsidP="00CC0464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CC04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12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5F7E40">
              <w:rPr>
                <w:b/>
                <w:sz w:val="22"/>
                <w:szCs w:val="22"/>
              </w:rPr>
              <w:t>.05.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34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Первая медицинская помощь при травмах (практическое занятие)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Пр. 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Средства  оказания первой медицинской помощи при травмах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Обморожение, обморок, ожог. Степени ожога,, симптомы обморочного состояния. эпидермис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Навыки медицинской помощи при травмах</w:t>
            </w:r>
          </w:p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Умение работать с учебником, выделять главное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Коррекция памяти через неоднократное повторение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Устный опрос</w:t>
            </w:r>
          </w:p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Пр. раб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CC0464" w:rsidRPr="007D2E89" w:rsidRDefault="00CC0464" w:rsidP="00CC0464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>.</w:t>
            </w:r>
            <w:r w:rsidRPr="00CC046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  <w:p w:rsidR="005F7E40" w:rsidRPr="00CC0464" w:rsidRDefault="00CC0464" w:rsidP="00CC0464">
            <w:pPr>
              <w:rPr>
                <w:sz w:val="22"/>
                <w:szCs w:val="22"/>
                <w:lang w:val="en-US"/>
              </w:rPr>
            </w:pPr>
            <w:r>
              <w:rPr>
                <w:sz w:val="20"/>
                <w:szCs w:val="20"/>
              </w:rPr>
              <w:t xml:space="preserve">на стр. </w:t>
            </w:r>
            <w:r>
              <w:rPr>
                <w:sz w:val="20"/>
                <w:szCs w:val="20"/>
                <w:lang w:val="en-US"/>
              </w:rPr>
              <w:t>214-</w:t>
            </w:r>
            <w:r w:rsidRPr="00CC04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15</w:t>
            </w:r>
            <w:r w:rsidRPr="007D2E89">
              <w:rPr>
                <w:sz w:val="20"/>
                <w:szCs w:val="20"/>
              </w:rPr>
              <w:t xml:space="preserve">, </w:t>
            </w:r>
          </w:p>
        </w:tc>
      </w:tr>
      <w:tr w:rsidR="005F7E40" w:rsidRPr="002D5F34">
        <w:trPr>
          <w:cantSplit/>
          <w:trHeight w:val="1134"/>
        </w:trPr>
        <w:tc>
          <w:tcPr>
            <w:tcW w:w="499" w:type="dxa"/>
          </w:tcPr>
          <w:p w:rsidR="005F7E40" w:rsidRPr="002D5F34" w:rsidRDefault="006600F6" w:rsidP="00CE14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5F7E40">
              <w:rPr>
                <w:b/>
                <w:sz w:val="22"/>
                <w:szCs w:val="22"/>
              </w:rPr>
              <w:t>.05.</w:t>
            </w:r>
          </w:p>
        </w:tc>
        <w:tc>
          <w:tcPr>
            <w:tcW w:w="5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35</w:t>
            </w:r>
          </w:p>
        </w:tc>
        <w:tc>
          <w:tcPr>
            <w:tcW w:w="1932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Первая медицинская помощь при утоплении (практическое занятие)</w:t>
            </w:r>
          </w:p>
        </w:tc>
        <w:tc>
          <w:tcPr>
            <w:tcW w:w="439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Пр. раб</w:t>
            </w:r>
          </w:p>
        </w:tc>
        <w:tc>
          <w:tcPr>
            <w:tcW w:w="3025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Средства  оказания первой медицинской помощи при утоплении</w:t>
            </w:r>
          </w:p>
        </w:tc>
        <w:tc>
          <w:tcPr>
            <w:tcW w:w="1867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Признаки появления отека легких, признаки синего утопления. Причины смерти в первые минуты после спасения утопающего</w:t>
            </w:r>
          </w:p>
        </w:tc>
        <w:tc>
          <w:tcPr>
            <w:tcW w:w="1954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Действия  при утоплении</w:t>
            </w:r>
          </w:p>
        </w:tc>
        <w:tc>
          <w:tcPr>
            <w:tcW w:w="1901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Развитие слухового восприятия через слуховые инструкции</w:t>
            </w:r>
          </w:p>
        </w:tc>
        <w:tc>
          <w:tcPr>
            <w:tcW w:w="717" w:type="dxa"/>
            <w:textDirection w:val="btLr"/>
          </w:tcPr>
          <w:p w:rsidR="005F7E40" w:rsidRPr="002D5F34" w:rsidRDefault="005F7E40" w:rsidP="00CE140D">
            <w:pPr>
              <w:ind w:left="113" w:right="113"/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598" w:type="dxa"/>
            <w:vAlign w:val="center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5F7E40" w:rsidRPr="002D5F34" w:rsidRDefault="005F7E40" w:rsidP="00CE140D">
            <w:pPr>
              <w:rPr>
                <w:sz w:val="22"/>
                <w:szCs w:val="22"/>
              </w:rPr>
            </w:pPr>
            <w:r w:rsidRPr="002D5F34">
              <w:rPr>
                <w:sz w:val="22"/>
                <w:szCs w:val="22"/>
              </w:rPr>
              <w:t>Таблицы, схемы</w:t>
            </w:r>
          </w:p>
        </w:tc>
        <w:tc>
          <w:tcPr>
            <w:tcW w:w="1116" w:type="dxa"/>
          </w:tcPr>
          <w:p w:rsidR="00CC0464" w:rsidRPr="007D2E89" w:rsidRDefault="00CC0464" w:rsidP="00CC0464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>.</w:t>
            </w:r>
            <w:r w:rsidRPr="00CC046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 w:rsidRPr="007D2E89">
              <w:rPr>
                <w:sz w:val="20"/>
                <w:szCs w:val="20"/>
              </w:rPr>
              <w:t>вопрос</w:t>
            </w:r>
          </w:p>
          <w:p w:rsidR="005F7E40" w:rsidRPr="002D5F34" w:rsidRDefault="00CC0464" w:rsidP="00CC0464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на стр. </w:t>
            </w:r>
            <w:r w:rsidRPr="00CC046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18</w:t>
            </w:r>
            <w:r w:rsidRPr="007D2E89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1-</w:t>
            </w:r>
            <w:r w:rsidRPr="00D95E8C">
              <w:rPr>
                <w:sz w:val="20"/>
                <w:szCs w:val="20"/>
              </w:rPr>
              <w:t>5</w:t>
            </w:r>
          </w:p>
        </w:tc>
      </w:tr>
    </w:tbl>
    <w:p w:rsidR="00CE140D" w:rsidRPr="002D5F34" w:rsidRDefault="00CE140D" w:rsidP="00CE140D">
      <w:pPr>
        <w:pStyle w:val="a4"/>
        <w:framePr w:w="0" w:hRule="auto" w:hSpace="0" w:vSpace="0" w:wrap="auto" w:vAnchor="margin" w:hAnchor="text" w:xAlign="left" w:yAlign="inline"/>
        <w:spacing w:line="240" w:lineRule="auto"/>
        <w:rPr>
          <w:rFonts w:ascii="Arial" w:hAnsi="Arial" w:cs="Arial"/>
          <w:spacing w:val="0"/>
          <w:sz w:val="22"/>
          <w:szCs w:val="22"/>
        </w:rPr>
      </w:pPr>
    </w:p>
    <w:sectPr w:rsidR="00CE140D" w:rsidRPr="002D5F34" w:rsidSect="007C6A25">
      <w:pgSz w:w="16838" w:h="11906" w:orient="landscape"/>
      <w:pgMar w:top="851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F2D6F"/>
    <w:multiLevelType w:val="hybridMultilevel"/>
    <w:tmpl w:val="5DF265F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662154"/>
    <w:multiLevelType w:val="hybridMultilevel"/>
    <w:tmpl w:val="92CAC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87385B"/>
    <w:multiLevelType w:val="hybridMultilevel"/>
    <w:tmpl w:val="2D183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145219"/>
    <w:multiLevelType w:val="hybridMultilevel"/>
    <w:tmpl w:val="AF5863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5E0228"/>
    <w:multiLevelType w:val="hybridMultilevel"/>
    <w:tmpl w:val="C3DA28D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834E1C"/>
    <w:multiLevelType w:val="hybridMultilevel"/>
    <w:tmpl w:val="FFC24150"/>
    <w:lvl w:ilvl="0" w:tplc="C5C82A14">
      <w:start w:val="1"/>
      <w:numFmt w:val="decimal"/>
      <w:lvlText w:val="Тема %1."/>
      <w:lvlJc w:val="right"/>
      <w:pPr>
        <w:tabs>
          <w:tab w:val="num" w:pos="785"/>
        </w:tabs>
        <w:ind w:left="785" w:hanging="360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CE140D"/>
    <w:rsid w:val="000412CD"/>
    <w:rsid w:val="00092CCA"/>
    <w:rsid w:val="00107D0A"/>
    <w:rsid w:val="001151FF"/>
    <w:rsid w:val="00115B1F"/>
    <w:rsid w:val="00144DE6"/>
    <w:rsid w:val="00267869"/>
    <w:rsid w:val="002D5F34"/>
    <w:rsid w:val="00303882"/>
    <w:rsid w:val="00323F72"/>
    <w:rsid w:val="003274FA"/>
    <w:rsid w:val="00345280"/>
    <w:rsid w:val="00367117"/>
    <w:rsid w:val="00390405"/>
    <w:rsid w:val="003C4F54"/>
    <w:rsid w:val="003D5B71"/>
    <w:rsid w:val="00500C17"/>
    <w:rsid w:val="00514474"/>
    <w:rsid w:val="005501FB"/>
    <w:rsid w:val="005F7E40"/>
    <w:rsid w:val="006600F6"/>
    <w:rsid w:val="006934E4"/>
    <w:rsid w:val="007A1AA5"/>
    <w:rsid w:val="007C6A25"/>
    <w:rsid w:val="007C7A28"/>
    <w:rsid w:val="00867639"/>
    <w:rsid w:val="00A13705"/>
    <w:rsid w:val="00A1758D"/>
    <w:rsid w:val="00B7167B"/>
    <w:rsid w:val="00C82953"/>
    <w:rsid w:val="00CC0464"/>
    <w:rsid w:val="00CE140D"/>
    <w:rsid w:val="00D57103"/>
    <w:rsid w:val="00D95E8C"/>
    <w:rsid w:val="00EA2CFE"/>
    <w:rsid w:val="00EB6FDC"/>
    <w:rsid w:val="00F2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40D"/>
    <w:rPr>
      <w:sz w:val="24"/>
      <w:szCs w:val="24"/>
    </w:rPr>
  </w:style>
  <w:style w:type="paragraph" w:styleId="1">
    <w:name w:val="heading 1"/>
    <w:basedOn w:val="a"/>
    <w:next w:val="a"/>
    <w:qFormat/>
    <w:rsid w:val="00CE14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E14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E14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CE140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140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140D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CE140D"/>
    <w:pPr>
      <w:ind w:firstLine="600"/>
      <w:jc w:val="center"/>
    </w:pPr>
    <w:rPr>
      <w:b/>
      <w:bCs/>
      <w:sz w:val="28"/>
      <w:szCs w:val="32"/>
    </w:rPr>
  </w:style>
  <w:style w:type="paragraph" w:styleId="a4">
    <w:name w:val="caption"/>
    <w:basedOn w:val="a"/>
    <w:next w:val="a"/>
    <w:qFormat/>
    <w:rsid w:val="00CE140D"/>
    <w:pPr>
      <w:framePr w:w="4307" w:h="6874" w:hSpace="187" w:vSpace="187" w:wrap="notBeside" w:vAnchor="page" w:hAnchor="page" w:x="1448" w:y="1153" w:anchorLock="1"/>
      <w:spacing w:line="360" w:lineRule="auto"/>
      <w:jc w:val="center"/>
    </w:pPr>
    <w:rPr>
      <w:b/>
      <w:spacing w:val="-20"/>
      <w:szCs w:val="20"/>
    </w:rPr>
  </w:style>
  <w:style w:type="paragraph" w:styleId="20">
    <w:name w:val="Body Text 2"/>
    <w:basedOn w:val="a"/>
    <w:rsid w:val="00867639"/>
    <w:pPr>
      <w:tabs>
        <w:tab w:val="left" w:pos="1540"/>
      </w:tabs>
    </w:pPr>
    <w:rPr>
      <w:sz w:val="32"/>
    </w:rPr>
  </w:style>
  <w:style w:type="paragraph" w:styleId="21">
    <w:name w:val="Body Text Indent 2"/>
    <w:basedOn w:val="a"/>
    <w:rsid w:val="00867639"/>
    <w:pPr>
      <w:tabs>
        <w:tab w:val="left" w:pos="1540"/>
      </w:tabs>
      <w:ind w:firstLine="720"/>
    </w:pPr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4277</Words>
  <Characters>24380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распределение времени  по разделам и темам программы(8 класс)</vt:lpstr>
    </vt:vector>
  </TitlesOfParts>
  <Company/>
  <LinksUpToDate>false</LinksUpToDate>
  <CharactersWithSpaces>28600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распределение времени  по разделам и темам программы(8 класс)</dc:title>
  <dc:creator>user</dc:creator>
  <cp:lastModifiedBy>Админ</cp:lastModifiedBy>
  <cp:revision>2</cp:revision>
  <cp:lastPrinted>2013-10-02T06:48:00Z</cp:lastPrinted>
  <dcterms:created xsi:type="dcterms:W3CDTF">2015-09-25T09:33:00Z</dcterms:created>
  <dcterms:modified xsi:type="dcterms:W3CDTF">2015-09-25T09:33:00Z</dcterms:modified>
</cp:coreProperties>
</file>